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D8" w:rsidRPr="0066116D" w:rsidRDefault="002F23D8" w:rsidP="002F23D8">
      <w:pPr>
        <w:pStyle w:val="Nagwek"/>
        <w:tabs>
          <w:tab w:val="clear" w:pos="4536"/>
          <w:tab w:val="center" w:pos="3828"/>
        </w:tabs>
        <w:jc w:val="right"/>
        <w:rPr>
          <w:sz w:val="20"/>
          <w:szCs w:val="20"/>
        </w:rPr>
      </w:pPr>
      <w:r w:rsidRPr="0066116D">
        <w:rPr>
          <w:sz w:val="20"/>
          <w:szCs w:val="20"/>
        </w:rPr>
        <w:t xml:space="preserve">Załącznik nr 2 </w:t>
      </w:r>
    </w:p>
    <w:p w:rsidR="007009B6" w:rsidRPr="007009B6" w:rsidRDefault="007009B6" w:rsidP="007009B6">
      <w:pPr>
        <w:overflowPunct w:val="0"/>
        <w:autoSpaceDE w:val="0"/>
        <w:autoSpaceDN w:val="0"/>
        <w:adjustRightInd w:val="0"/>
        <w:jc w:val="right"/>
        <w:rPr>
          <w:sz w:val="22"/>
          <w:szCs w:val="16"/>
        </w:rPr>
      </w:pPr>
    </w:p>
    <w:p w:rsidR="005D5BEA" w:rsidRDefault="00AB7F44" w:rsidP="005D5BEA">
      <w:pPr>
        <w:spacing w:line="240" w:lineRule="atLeast"/>
        <w:jc w:val="center"/>
        <w:rPr>
          <w:b/>
          <w:sz w:val="24"/>
          <w:szCs w:val="24"/>
        </w:rPr>
      </w:pPr>
      <w:r w:rsidRPr="00AB7F44">
        <w:rPr>
          <w:b/>
          <w:sz w:val="24"/>
          <w:szCs w:val="24"/>
        </w:rPr>
        <w:t>OPIS PRZEDMIOTU ZAMÓWI</w:t>
      </w:r>
      <w:r w:rsidR="003D7B32">
        <w:rPr>
          <w:b/>
          <w:sz w:val="24"/>
          <w:szCs w:val="24"/>
        </w:rPr>
        <w:t xml:space="preserve">ENIA </w:t>
      </w:r>
    </w:p>
    <w:p w:rsidR="0066116D" w:rsidRDefault="0066116D" w:rsidP="009D0D97">
      <w:pPr>
        <w:spacing w:line="240" w:lineRule="atLeast"/>
        <w:rPr>
          <w:b/>
          <w:sz w:val="24"/>
          <w:szCs w:val="24"/>
        </w:rPr>
      </w:pPr>
    </w:p>
    <w:p w:rsidR="0066116D" w:rsidRPr="002F23D8" w:rsidRDefault="0066116D" w:rsidP="002F23D8">
      <w:pPr>
        <w:spacing w:line="276" w:lineRule="auto"/>
        <w:ind w:firstLine="709"/>
        <w:jc w:val="both"/>
        <w:rPr>
          <w:color w:val="FF0000"/>
          <w:sz w:val="20"/>
          <w:szCs w:val="20"/>
        </w:rPr>
      </w:pPr>
      <w:r w:rsidRPr="002F23D8">
        <w:rPr>
          <w:color w:val="FF0000"/>
          <w:sz w:val="20"/>
          <w:szCs w:val="20"/>
        </w:rPr>
        <w:t>W ofercie nal</w:t>
      </w:r>
      <w:r w:rsidR="00F77660" w:rsidRPr="002F23D8">
        <w:rPr>
          <w:color w:val="FF0000"/>
          <w:sz w:val="20"/>
          <w:szCs w:val="20"/>
        </w:rPr>
        <w:t>eży podać nazwę P</w:t>
      </w:r>
      <w:r w:rsidRPr="002F23D8">
        <w:rPr>
          <w:color w:val="FF0000"/>
          <w:sz w:val="20"/>
          <w:szCs w:val="20"/>
        </w:rPr>
        <w:t>roducenta, typ/ model, oraz numer katalogowy (nume</w:t>
      </w:r>
      <w:r w:rsidR="00D07998">
        <w:rPr>
          <w:color w:val="FF0000"/>
          <w:sz w:val="20"/>
          <w:szCs w:val="20"/>
        </w:rPr>
        <w:t>r konfiguracji lub part</w:t>
      </w:r>
      <w:r w:rsidR="00792F84">
        <w:rPr>
          <w:color w:val="FF0000"/>
          <w:sz w:val="20"/>
          <w:szCs w:val="20"/>
        </w:rPr>
        <w:t>i</w:t>
      </w:r>
      <w:r w:rsidR="00D07998">
        <w:rPr>
          <w:color w:val="FF0000"/>
          <w:sz w:val="20"/>
          <w:szCs w:val="20"/>
        </w:rPr>
        <w:t xml:space="preserve"> numer) </w:t>
      </w:r>
      <w:r w:rsidR="003A6601">
        <w:rPr>
          <w:color w:val="FF0000"/>
          <w:sz w:val="20"/>
          <w:szCs w:val="20"/>
        </w:rPr>
        <w:t xml:space="preserve">i </w:t>
      </w:r>
      <w:r w:rsidR="00792F84">
        <w:rPr>
          <w:color w:val="FF0000"/>
          <w:sz w:val="20"/>
          <w:szCs w:val="20"/>
        </w:rPr>
        <w:t>adres</w:t>
      </w:r>
      <w:r w:rsidRPr="002F23D8">
        <w:rPr>
          <w:color w:val="FF0000"/>
          <w:sz w:val="20"/>
          <w:szCs w:val="20"/>
        </w:rPr>
        <w:t xml:space="preserve"> do strony  internetowej oferowanego sprzętu, umożliwiający jednoznaczną identyfikację oferowanej konfiguracji.  Jeśli na stronie internetowej nie jest dostępna pełna oferta modeli sprzętu wraz z jego konfiguracją, Zamawiający zastrzega sobie prawo do zażądania od Wykonawcy dostarczenia na etapie badania i oceny ofert  katalogu </w:t>
      </w:r>
      <w:r w:rsidR="001F5B27" w:rsidRPr="002F23D8">
        <w:rPr>
          <w:color w:val="FF0000"/>
          <w:sz w:val="20"/>
          <w:szCs w:val="20"/>
        </w:rPr>
        <w:t>P</w:t>
      </w:r>
      <w:r w:rsidRPr="002F23D8">
        <w:rPr>
          <w:color w:val="FF0000"/>
          <w:sz w:val="20"/>
          <w:szCs w:val="20"/>
        </w:rPr>
        <w:t xml:space="preserve">roducenta zaoferowanego </w:t>
      </w:r>
      <w:r w:rsidR="001F5B27" w:rsidRPr="002F23D8">
        <w:rPr>
          <w:color w:val="FF0000"/>
          <w:sz w:val="20"/>
          <w:szCs w:val="20"/>
        </w:rPr>
        <w:t>sprzętu</w:t>
      </w:r>
      <w:r w:rsidRPr="002F23D8">
        <w:rPr>
          <w:color w:val="FF0000"/>
          <w:sz w:val="20"/>
          <w:szCs w:val="20"/>
        </w:rPr>
        <w:t xml:space="preserve"> umożliwiający weryfikację oferty pod kątem zgodności z wymaganiami Zamawiającego.</w:t>
      </w:r>
    </w:p>
    <w:p w:rsidR="0066116D" w:rsidRPr="002F23D8" w:rsidRDefault="0066116D" w:rsidP="0066116D">
      <w:pPr>
        <w:spacing w:line="276" w:lineRule="auto"/>
        <w:jc w:val="both"/>
        <w:rPr>
          <w:b/>
          <w:color w:val="FF0000"/>
          <w:sz w:val="20"/>
          <w:szCs w:val="20"/>
        </w:rPr>
      </w:pPr>
    </w:p>
    <w:p w:rsidR="0066116D" w:rsidRPr="002F23D8" w:rsidRDefault="0066116D" w:rsidP="002F23D8">
      <w:pPr>
        <w:spacing w:line="276" w:lineRule="auto"/>
        <w:ind w:firstLine="709"/>
        <w:jc w:val="both"/>
        <w:rPr>
          <w:rFonts w:ascii="Arial" w:hAnsi="Arial" w:cs="Arial"/>
          <w:color w:val="FF0000"/>
          <w:sz w:val="20"/>
          <w:szCs w:val="20"/>
        </w:rPr>
      </w:pPr>
      <w:r w:rsidRPr="002F23D8">
        <w:rPr>
          <w:color w:val="FF0000"/>
          <w:sz w:val="20"/>
          <w:szCs w:val="20"/>
        </w:rPr>
        <w:t xml:space="preserve">Zamawiający wymaga, aby oferowane laptopy, </w:t>
      </w:r>
      <w:r w:rsidR="003A6601">
        <w:rPr>
          <w:color w:val="FF0000"/>
          <w:sz w:val="20"/>
          <w:szCs w:val="20"/>
        </w:rPr>
        <w:t>myszy</w:t>
      </w:r>
      <w:r w:rsidR="001F5B27" w:rsidRPr="002F23D8">
        <w:rPr>
          <w:color w:val="FF0000"/>
          <w:sz w:val="20"/>
          <w:szCs w:val="20"/>
        </w:rPr>
        <w:t>, urządzenia WIFI</w:t>
      </w:r>
      <w:r w:rsidR="00323947">
        <w:rPr>
          <w:color w:val="FF0000"/>
          <w:sz w:val="20"/>
          <w:szCs w:val="20"/>
        </w:rPr>
        <w:t xml:space="preserve">, </w:t>
      </w:r>
      <w:r w:rsidRPr="002F23D8">
        <w:rPr>
          <w:color w:val="FF0000"/>
          <w:sz w:val="20"/>
          <w:szCs w:val="20"/>
        </w:rPr>
        <w:t xml:space="preserve">pochodziły od jednego producenta. Oferowane </w:t>
      </w:r>
      <w:r w:rsidR="00772669">
        <w:rPr>
          <w:color w:val="FF0000"/>
          <w:sz w:val="20"/>
          <w:szCs w:val="20"/>
        </w:rPr>
        <w:t>urządzenia</w:t>
      </w:r>
      <w:r w:rsidRPr="002F23D8">
        <w:rPr>
          <w:color w:val="FF0000"/>
          <w:sz w:val="20"/>
          <w:szCs w:val="20"/>
        </w:rPr>
        <w:t xml:space="preserve"> ma</w:t>
      </w:r>
      <w:r w:rsidR="00772669">
        <w:rPr>
          <w:color w:val="FF0000"/>
          <w:sz w:val="20"/>
          <w:szCs w:val="20"/>
        </w:rPr>
        <w:t>ją być tym samym modelem</w:t>
      </w:r>
      <w:r w:rsidRPr="002F23D8">
        <w:rPr>
          <w:color w:val="FF0000"/>
          <w:sz w:val="20"/>
          <w:szCs w:val="20"/>
        </w:rPr>
        <w:t xml:space="preserve"> danego producenta.     </w:t>
      </w:r>
    </w:p>
    <w:p w:rsidR="0066116D" w:rsidRDefault="0066116D" w:rsidP="009D0D97">
      <w:pPr>
        <w:spacing w:line="240" w:lineRule="atLeast"/>
        <w:rPr>
          <w:b/>
          <w:sz w:val="24"/>
          <w:szCs w:val="24"/>
        </w:rPr>
      </w:pPr>
    </w:p>
    <w:p w:rsidR="00811E04" w:rsidRDefault="00811E04" w:rsidP="009D0D97">
      <w:pPr>
        <w:spacing w:line="240" w:lineRule="atLeast"/>
        <w:rPr>
          <w:b/>
          <w:sz w:val="22"/>
          <w:szCs w:val="22"/>
        </w:rPr>
      </w:pPr>
    </w:p>
    <w:p w:rsidR="00AB7F44" w:rsidRPr="00772669" w:rsidRDefault="005D5BEA" w:rsidP="009D0D97">
      <w:pPr>
        <w:spacing w:line="240" w:lineRule="atLeast"/>
        <w:rPr>
          <w:b/>
          <w:sz w:val="22"/>
          <w:szCs w:val="22"/>
        </w:rPr>
      </w:pPr>
      <w:r w:rsidRPr="00772669">
        <w:rPr>
          <w:b/>
          <w:sz w:val="22"/>
          <w:szCs w:val="22"/>
        </w:rPr>
        <w:t xml:space="preserve">Zadanie nr 1 </w:t>
      </w:r>
      <w:r w:rsidR="00C91556" w:rsidRPr="00772669">
        <w:rPr>
          <w:b/>
          <w:sz w:val="22"/>
          <w:szCs w:val="22"/>
        </w:rPr>
        <w:t>–</w:t>
      </w:r>
      <w:r w:rsidRPr="00772669">
        <w:rPr>
          <w:b/>
          <w:sz w:val="22"/>
          <w:szCs w:val="22"/>
        </w:rPr>
        <w:t xml:space="preserve"> Laptopy</w:t>
      </w:r>
      <w:r w:rsidR="00C91556" w:rsidRPr="00772669">
        <w:rPr>
          <w:b/>
          <w:sz w:val="22"/>
          <w:szCs w:val="22"/>
        </w:rPr>
        <w:t xml:space="preserve"> </w:t>
      </w:r>
      <w:r w:rsidR="00772669">
        <w:rPr>
          <w:b/>
          <w:sz w:val="22"/>
          <w:szCs w:val="22"/>
        </w:rPr>
        <w:br/>
      </w:r>
    </w:p>
    <w:tbl>
      <w:tblPr>
        <w:tblW w:w="534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"/>
        <w:gridCol w:w="1532"/>
        <w:gridCol w:w="3970"/>
        <w:gridCol w:w="3827"/>
      </w:tblGrid>
      <w:tr w:rsidR="009413EC" w:rsidRPr="00AB7F44" w:rsidTr="00BF1929">
        <w:trPr>
          <w:trHeight w:val="752"/>
        </w:trPr>
        <w:tc>
          <w:tcPr>
            <w:tcW w:w="300" w:type="pct"/>
            <w:gridSpan w:val="2"/>
            <w:shd w:val="pct5" w:color="auto" w:fill="auto"/>
            <w:vAlign w:val="center"/>
          </w:tcPr>
          <w:p w:rsidR="00332159" w:rsidRPr="00E301B1" w:rsidRDefault="009413EC" w:rsidP="003D379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L</w:t>
            </w:r>
            <w:r w:rsidR="00332159" w:rsidRPr="00E301B1"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772" w:type="pct"/>
            <w:shd w:val="pct5" w:color="auto" w:fill="auto"/>
            <w:vAlign w:val="center"/>
          </w:tcPr>
          <w:p w:rsidR="00332159" w:rsidRPr="00E301B1" w:rsidRDefault="00332159" w:rsidP="003D379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2000" w:type="pct"/>
            <w:shd w:val="pct5" w:color="auto" w:fill="auto"/>
            <w:vAlign w:val="center"/>
          </w:tcPr>
          <w:p w:rsidR="00332159" w:rsidRPr="00E301B1" w:rsidRDefault="005C1CDD" w:rsidP="003D379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Charakterystyka (wymagania minimalne)</w:t>
            </w:r>
          </w:p>
        </w:tc>
        <w:tc>
          <w:tcPr>
            <w:tcW w:w="1928" w:type="pct"/>
            <w:shd w:val="pct5" w:color="auto" w:fill="auto"/>
            <w:vAlign w:val="center"/>
          </w:tcPr>
          <w:p w:rsidR="00332159" w:rsidRPr="00E301B1" w:rsidRDefault="00BF1929" w:rsidP="003D379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Parametry oferowane przez W</w:t>
            </w:r>
            <w:r w:rsidR="00332159" w:rsidRPr="00E301B1">
              <w:rPr>
                <w:b/>
                <w:sz w:val="20"/>
                <w:szCs w:val="20"/>
              </w:rPr>
              <w:t>ykonawcę</w:t>
            </w:r>
            <w:r>
              <w:rPr>
                <w:b/>
                <w:sz w:val="20"/>
                <w:szCs w:val="20"/>
              </w:rPr>
              <w:t>, funkcje, inne informacje o oferowanym sprzęcie (wpisać w wierszach)</w:t>
            </w:r>
          </w:p>
        </w:tc>
      </w:tr>
      <w:tr w:rsidR="00332159" w:rsidRPr="00AB7F44" w:rsidTr="003D3793">
        <w:trPr>
          <w:trHeight w:val="430"/>
        </w:trPr>
        <w:tc>
          <w:tcPr>
            <w:tcW w:w="5000" w:type="pct"/>
            <w:gridSpan w:val="5"/>
            <w:shd w:val="pct10" w:color="auto" w:fill="auto"/>
            <w:vAlign w:val="center"/>
          </w:tcPr>
          <w:p w:rsidR="00332159" w:rsidRPr="00E301B1" w:rsidRDefault="00BB2B14" w:rsidP="00F5077A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Laptop</w:t>
            </w:r>
            <w:r w:rsidR="00B33EE6"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</w:rPr>
              <w:t xml:space="preserve"> – </w:t>
            </w:r>
            <w:r w:rsidR="00E934E1">
              <w:rPr>
                <w:b/>
                <w:sz w:val="20"/>
                <w:szCs w:val="20"/>
              </w:rPr>
              <w:t>4</w:t>
            </w:r>
            <w:r w:rsidR="00332159" w:rsidRPr="00E301B1">
              <w:rPr>
                <w:b/>
                <w:sz w:val="20"/>
                <w:szCs w:val="20"/>
              </w:rPr>
              <w:t xml:space="preserve"> szt.</w:t>
            </w:r>
          </w:p>
        </w:tc>
      </w:tr>
      <w:tr w:rsidR="009413EC" w:rsidRPr="003D3793" w:rsidTr="00785E97">
        <w:trPr>
          <w:trHeight w:val="567"/>
        </w:trPr>
        <w:tc>
          <w:tcPr>
            <w:tcW w:w="286" w:type="pct"/>
            <w:vAlign w:val="center"/>
          </w:tcPr>
          <w:p w:rsidR="00332159" w:rsidRPr="00E301B1" w:rsidRDefault="00332159" w:rsidP="003D379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301B1">
              <w:rPr>
                <w:sz w:val="20"/>
                <w:szCs w:val="20"/>
              </w:rPr>
              <w:t>1</w:t>
            </w:r>
          </w:p>
        </w:tc>
        <w:tc>
          <w:tcPr>
            <w:tcW w:w="786" w:type="pct"/>
            <w:gridSpan w:val="2"/>
            <w:vAlign w:val="center"/>
          </w:tcPr>
          <w:p w:rsidR="00332159" w:rsidRPr="00E301B1" w:rsidRDefault="005C1CDD" w:rsidP="003D3793">
            <w:pPr>
              <w:tabs>
                <w:tab w:val="left" w:pos="2462"/>
              </w:tabs>
              <w:snapToGrid w:val="0"/>
              <w:spacing w:line="240" w:lineRule="exact"/>
              <w:ind w:firstLine="28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Ekran</w:t>
            </w:r>
          </w:p>
        </w:tc>
        <w:tc>
          <w:tcPr>
            <w:tcW w:w="2000" w:type="pct"/>
            <w:vAlign w:val="center"/>
          </w:tcPr>
          <w:p w:rsidR="005C1CDD" w:rsidRPr="003D3793" w:rsidRDefault="005C1CDD" w:rsidP="003D3793">
            <w:pPr>
              <w:tabs>
                <w:tab w:val="left" w:pos="2462"/>
              </w:tabs>
              <w:snapToGrid w:val="0"/>
              <w:spacing w:line="240" w:lineRule="exact"/>
              <w:ind w:firstLine="28"/>
              <w:rPr>
                <w:sz w:val="20"/>
                <w:szCs w:val="20"/>
              </w:rPr>
            </w:pPr>
            <w:r w:rsidRPr="003D3793">
              <w:rPr>
                <w:sz w:val="20"/>
                <w:szCs w:val="20"/>
              </w:rPr>
              <w:t>przekątna min.</w:t>
            </w:r>
            <w:r w:rsidR="00332159" w:rsidRPr="003D3793">
              <w:rPr>
                <w:sz w:val="20"/>
                <w:szCs w:val="20"/>
              </w:rPr>
              <w:t xml:space="preserve"> 15,6”,</w:t>
            </w:r>
          </w:p>
          <w:p w:rsidR="005C1CDD" w:rsidRPr="003D3793" w:rsidRDefault="005C1CDD" w:rsidP="003D3793">
            <w:pPr>
              <w:tabs>
                <w:tab w:val="left" w:pos="2462"/>
              </w:tabs>
              <w:snapToGrid w:val="0"/>
              <w:spacing w:line="240" w:lineRule="exact"/>
              <w:ind w:firstLine="28"/>
              <w:rPr>
                <w:sz w:val="20"/>
                <w:szCs w:val="20"/>
              </w:rPr>
            </w:pPr>
            <w:r w:rsidRPr="003D3793">
              <w:rPr>
                <w:sz w:val="20"/>
                <w:szCs w:val="20"/>
              </w:rPr>
              <w:t>rozdzielczość min.</w:t>
            </w:r>
            <w:r w:rsidR="00332159" w:rsidRPr="003D3793">
              <w:rPr>
                <w:sz w:val="20"/>
                <w:szCs w:val="20"/>
              </w:rPr>
              <w:t xml:space="preserve"> Full</w:t>
            </w:r>
            <w:r w:rsidR="0090510B">
              <w:rPr>
                <w:sz w:val="20"/>
                <w:szCs w:val="20"/>
              </w:rPr>
              <w:t xml:space="preserve"> </w:t>
            </w:r>
            <w:r w:rsidR="00332159" w:rsidRPr="003D3793">
              <w:rPr>
                <w:sz w:val="20"/>
                <w:szCs w:val="20"/>
              </w:rPr>
              <w:t>HD</w:t>
            </w:r>
            <w:r w:rsidRPr="003D3793">
              <w:rPr>
                <w:sz w:val="20"/>
                <w:szCs w:val="20"/>
              </w:rPr>
              <w:t xml:space="preserve"> </w:t>
            </w:r>
            <w:r w:rsidR="00332159" w:rsidRPr="003D3793">
              <w:rPr>
                <w:sz w:val="20"/>
                <w:szCs w:val="20"/>
              </w:rPr>
              <w:t>(1920x1080),</w:t>
            </w:r>
          </w:p>
          <w:p w:rsidR="00332159" w:rsidRPr="003D3793" w:rsidRDefault="00332159" w:rsidP="0037510C">
            <w:pPr>
              <w:tabs>
                <w:tab w:val="left" w:pos="2462"/>
              </w:tabs>
              <w:snapToGrid w:val="0"/>
              <w:spacing w:line="240" w:lineRule="exact"/>
              <w:ind w:firstLine="28"/>
              <w:rPr>
                <w:sz w:val="20"/>
                <w:szCs w:val="20"/>
              </w:rPr>
            </w:pPr>
            <w:r w:rsidRPr="003D3793">
              <w:rPr>
                <w:sz w:val="20"/>
                <w:szCs w:val="20"/>
              </w:rPr>
              <w:t xml:space="preserve">matowy, </w:t>
            </w:r>
            <w:r w:rsidR="0037510C">
              <w:rPr>
                <w:sz w:val="20"/>
                <w:szCs w:val="20"/>
              </w:rPr>
              <w:t>IPS</w:t>
            </w:r>
          </w:p>
        </w:tc>
        <w:tc>
          <w:tcPr>
            <w:tcW w:w="1928" w:type="pct"/>
            <w:vAlign w:val="center"/>
          </w:tcPr>
          <w:p w:rsidR="00332159" w:rsidRPr="003D3793" w:rsidRDefault="00332159" w:rsidP="003D3793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9413EC" w:rsidRPr="003D3793" w:rsidTr="00785E97">
        <w:trPr>
          <w:trHeight w:val="567"/>
        </w:trPr>
        <w:tc>
          <w:tcPr>
            <w:tcW w:w="286" w:type="pct"/>
            <w:vAlign w:val="center"/>
          </w:tcPr>
          <w:p w:rsidR="00332159" w:rsidRPr="00E301B1" w:rsidRDefault="00332159" w:rsidP="003D379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301B1">
              <w:rPr>
                <w:sz w:val="20"/>
                <w:szCs w:val="20"/>
              </w:rPr>
              <w:t>2</w:t>
            </w:r>
          </w:p>
        </w:tc>
        <w:tc>
          <w:tcPr>
            <w:tcW w:w="786" w:type="pct"/>
            <w:gridSpan w:val="2"/>
            <w:vAlign w:val="center"/>
          </w:tcPr>
          <w:p w:rsidR="00332159" w:rsidRPr="00E301B1" w:rsidRDefault="005C1CDD" w:rsidP="003D3793">
            <w:pPr>
              <w:pStyle w:val="Default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E301B1">
              <w:rPr>
                <w:rFonts w:eastAsia="Tahoma"/>
                <w:b/>
                <w:sz w:val="20"/>
                <w:szCs w:val="20"/>
              </w:rPr>
              <w:t>Procesor</w:t>
            </w:r>
          </w:p>
        </w:tc>
        <w:tc>
          <w:tcPr>
            <w:tcW w:w="2000" w:type="pct"/>
            <w:vAlign w:val="center"/>
          </w:tcPr>
          <w:p w:rsidR="00332159" w:rsidRPr="0090510B" w:rsidRDefault="0090510B" w:rsidP="005D27C8">
            <w:pPr>
              <w:pStyle w:val="Default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 xml:space="preserve">- </w:t>
            </w:r>
            <w:r w:rsidR="005C1CDD" w:rsidRPr="0090510B">
              <w:rPr>
                <w:rFonts w:eastAsia="Tahoma"/>
                <w:sz w:val="20"/>
                <w:szCs w:val="20"/>
              </w:rPr>
              <w:t>wielor</w:t>
            </w:r>
            <w:r w:rsidR="00332159" w:rsidRPr="0090510B">
              <w:rPr>
                <w:rFonts w:eastAsia="Tahoma"/>
                <w:sz w:val="20"/>
                <w:szCs w:val="20"/>
              </w:rPr>
              <w:t xml:space="preserve">dzeniowy, zgodny z architekturą x86, możliwość </w:t>
            </w:r>
            <w:r w:rsidR="005C1CDD" w:rsidRPr="0090510B">
              <w:rPr>
                <w:rFonts w:eastAsia="Tahoma"/>
                <w:sz w:val="20"/>
                <w:szCs w:val="20"/>
              </w:rPr>
              <w:t>uruchamiania</w:t>
            </w:r>
            <w:r w:rsidR="00332159" w:rsidRPr="0090510B">
              <w:rPr>
                <w:rFonts w:eastAsia="Tahoma"/>
                <w:sz w:val="20"/>
                <w:szCs w:val="20"/>
              </w:rPr>
              <w:t xml:space="preserve"> aplikacji 64 bitowych,</w:t>
            </w:r>
            <w:r w:rsidR="005D27C8" w:rsidRPr="0090510B">
              <w:rPr>
                <w:rFonts w:eastAsia="Tahoma"/>
                <w:sz w:val="20"/>
                <w:szCs w:val="20"/>
              </w:rPr>
              <w:t xml:space="preserve"> </w:t>
            </w:r>
            <w:r w:rsidR="00332159" w:rsidRPr="0090510B">
              <w:rPr>
                <w:rFonts w:eastAsia="Tahoma"/>
                <w:sz w:val="20"/>
                <w:szCs w:val="20"/>
              </w:rPr>
              <w:t xml:space="preserve">o </w:t>
            </w:r>
            <w:r w:rsidR="009413EC" w:rsidRPr="0090510B">
              <w:rPr>
                <w:rFonts w:eastAsia="Tahoma"/>
                <w:sz w:val="20"/>
                <w:szCs w:val="20"/>
              </w:rPr>
              <w:t>średniej wydajności osiąganej</w:t>
            </w:r>
            <w:r w:rsidR="00332159" w:rsidRPr="0090510B">
              <w:rPr>
                <w:rFonts w:eastAsia="Tahoma"/>
                <w:sz w:val="20"/>
                <w:szCs w:val="20"/>
              </w:rPr>
              <w:t xml:space="preserve"> </w:t>
            </w:r>
            <w:r w:rsidR="008438C7">
              <w:rPr>
                <w:rFonts w:eastAsia="Tahoma"/>
                <w:sz w:val="20"/>
                <w:szCs w:val="20"/>
              </w:rPr>
              <w:t>na co najmniej 10184</w:t>
            </w:r>
            <w:r w:rsidR="009413EC" w:rsidRPr="0090510B">
              <w:rPr>
                <w:rFonts w:eastAsia="Tahoma"/>
                <w:sz w:val="20"/>
                <w:szCs w:val="20"/>
              </w:rPr>
              <w:t xml:space="preserve"> pkt</w:t>
            </w:r>
            <w:r w:rsidR="009542ED">
              <w:rPr>
                <w:rFonts w:eastAsia="Tahoma"/>
                <w:sz w:val="20"/>
                <w:szCs w:val="20"/>
              </w:rPr>
              <w:t>.</w:t>
            </w:r>
            <w:r w:rsidR="009413EC" w:rsidRPr="0090510B">
              <w:rPr>
                <w:rFonts w:eastAsia="Tahoma"/>
                <w:sz w:val="20"/>
                <w:szCs w:val="20"/>
              </w:rPr>
              <w:t xml:space="preserve"> </w:t>
            </w:r>
            <w:r w:rsidR="00332159" w:rsidRPr="0090510B">
              <w:rPr>
                <w:rFonts w:eastAsia="Tahoma"/>
                <w:sz w:val="20"/>
                <w:szCs w:val="20"/>
              </w:rPr>
              <w:t xml:space="preserve">w teście PassMark CPU Benchmark -  </w:t>
            </w:r>
            <w:r w:rsidR="005C1CDD" w:rsidRPr="0090510B">
              <w:rPr>
                <w:sz w:val="20"/>
                <w:szCs w:val="20"/>
              </w:rPr>
              <w:t>według w</w:t>
            </w:r>
            <w:r w:rsidR="00652E36">
              <w:rPr>
                <w:sz w:val="20"/>
                <w:szCs w:val="20"/>
              </w:rPr>
              <w:t>yników opubl</w:t>
            </w:r>
            <w:r w:rsidR="005C1CDD" w:rsidRPr="0090510B">
              <w:rPr>
                <w:sz w:val="20"/>
                <w:szCs w:val="20"/>
              </w:rPr>
              <w:t xml:space="preserve">ikowanych na stronie </w:t>
            </w:r>
            <w:hyperlink r:id="rId8" w:history="1">
              <w:r w:rsidR="00332159" w:rsidRPr="0090510B">
                <w:rPr>
                  <w:rStyle w:val="Hipercze"/>
                  <w:rFonts w:eastAsia="Tahoma"/>
                  <w:sz w:val="20"/>
                  <w:szCs w:val="20"/>
                </w:rPr>
                <w:t>https://www.cpubenchmark.net/cpu_list.php</w:t>
              </w:r>
            </w:hyperlink>
            <w:r w:rsidR="009542ED">
              <w:t xml:space="preserve"> </w:t>
            </w:r>
            <w:r w:rsidR="009542ED" w:rsidRPr="009542ED">
              <w:rPr>
                <w:sz w:val="20"/>
                <w:szCs w:val="20"/>
              </w:rPr>
              <w:t xml:space="preserve">na dzień </w:t>
            </w:r>
            <w:r w:rsidR="00D56038">
              <w:rPr>
                <w:sz w:val="20"/>
                <w:szCs w:val="20"/>
              </w:rPr>
              <w:t>ogłoszenia zapytania</w:t>
            </w:r>
          </w:p>
          <w:p w:rsidR="0090510B" w:rsidRDefault="0090510B" w:rsidP="005D27C8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 xml:space="preserve">- </w:t>
            </w:r>
            <w:r w:rsidRPr="0090510B">
              <w:rPr>
                <w:rFonts w:eastAsia="Tahoma"/>
                <w:sz w:val="20"/>
                <w:szCs w:val="20"/>
              </w:rPr>
              <w:t xml:space="preserve">nie dopuszcza się </w:t>
            </w:r>
            <w:r w:rsidRPr="0090510B">
              <w:rPr>
                <w:sz w:val="20"/>
                <w:szCs w:val="20"/>
              </w:rPr>
              <w:t>laptopa który będzie pracował na niższych parametrach niż opisywane w opisie przedmiotu zamówienia,</w:t>
            </w:r>
          </w:p>
          <w:p w:rsidR="0090510B" w:rsidRPr="0090510B" w:rsidRDefault="0090510B" w:rsidP="005D27C8">
            <w:pPr>
              <w:pStyle w:val="Default"/>
              <w:rPr>
                <w:sz w:val="20"/>
                <w:szCs w:val="20"/>
              </w:rPr>
            </w:pPr>
            <w:r w:rsidRPr="0090510B">
              <w:rPr>
                <w:sz w:val="20"/>
                <w:szCs w:val="20"/>
              </w:rPr>
              <w:t>- Wykonawca powinien podać dokładny model oferowanego podzespołu</w:t>
            </w:r>
            <w:r w:rsidR="00A91F96">
              <w:rPr>
                <w:sz w:val="20"/>
                <w:szCs w:val="20"/>
              </w:rPr>
              <w:t>, ze wskazaniem wyniku testu z ww. strony</w:t>
            </w:r>
          </w:p>
        </w:tc>
        <w:tc>
          <w:tcPr>
            <w:tcW w:w="1928" w:type="pct"/>
            <w:vAlign w:val="center"/>
          </w:tcPr>
          <w:p w:rsidR="00332159" w:rsidRPr="003D3793" w:rsidRDefault="00332159" w:rsidP="003D3793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9413EC" w:rsidRPr="003D3793" w:rsidTr="00785E97">
        <w:trPr>
          <w:trHeight w:val="567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332159" w:rsidRPr="00E301B1" w:rsidRDefault="00332159" w:rsidP="003D379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301B1">
              <w:rPr>
                <w:sz w:val="20"/>
                <w:szCs w:val="20"/>
              </w:rPr>
              <w:t>3</w:t>
            </w:r>
          </w:p>
        </w:tc>
        <w:tc>
          <w:tcPr>
            <w:tcW w:w="786" w:type="pct"/>
            <w:gridSpan w:val="2"/>
            <w:tcBorders>
              <w:bottom w:val="single" w:sz="4" w:space="0" w:color="auto"/>
            </w:tcBorders>
            <w:vAlign w:val="center"/>
          </w:tcPr>
          <w:p w:rsidR="00332159" w:rsidRPr="00E301B1" w:rsidRDefault="005C1CDD" w:rsidP="003D3793">
            <w:pPr>
              <w:widowControl w:val="0"/>
              <w:suppressLineNumbers/>
              <w:suppressAutoHyphens/>
              <w:spacing w:line="240" w:lineRule="exact"/>
              <w:jc w:val="center"/>
              <w:rPr>
                <w:rFonts w:eastAsia="Tahoma"/>
                <w:b/>
                <w:color w:val="000000"/>
                <w:sz w:val="20"/>
                <w:szCs w:val="20"/>
              </w:rPr>
            </w:pPr>
            <w:r w:rsidRPr="00E301B1">
              <w:rPr>
                <w:rFonts w:eastAsia="Tahoma"/>
                <w:b/>
                <w:color w:val="000000"/>
                <w:sz w:val="20"/>
                <w:szCs w:val="20"/>
              </w:rPr>
              <w:t>Pamięć RAM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332159" w:rsidRPr="003D3793" w:rsidRDefault="009413EC" w:rsidP="003D3793">
            <w:pPr>
              <w:widowControl w:val="0"/>
              <w:suppressLineNumbers/>
              <w:suppressAutoHyphens/>
              <w:spacing w:line="240" w:lineRule="exact"/>
              <w:rPr>
                <w:rFonts w:eastAsia="Tahoma"/>
                <w:color w:val="000000"/>
                <w:sz w:val="20"/>
                <w:szCs w:val="20"/>
              </w:rPr>
            </w:pPr>
            <w:r w:rsidRPr="003D3793">
              <w:rPr>
                <w:rFonts w:eastAsia="Tahoma"/>
                <w:color w:val="000000"/>
                <w:sz w:val="20"/>
                <w:szCs w:val="20"/>
              </w:rPr>
              <w:t>Min.</w:t>
            </w:r>
            <w:r w:rsidR="00332159" w:rsidRPr="003D3793">
              <w:rPr>
                <w:rFonts w:eastAsia="Tahoma"/>
                <w:color w:val="000000"/>
                <w:sz w:val="20"/>
                <w:szCs w:val="20"/>
              </w:rPr>
              <w:t xml:space="preserve"> 16 GB DDR4 (częstotliwość minimum 2666 Hz)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332159" w:rsidRPr="003D3793" w:rsidRDefault="00332159" w:rsidP="003D3793">
            <w:pPr>
              <w:rPr>
                <w:sz w:val="20"/>
                <w:szCs w:val="20"/>
              </w:rPr>
            </w:pPr>
          </w:p>
        </w:tc>
      </w:tr>
      <w:tr w:rsidR="009413EC" w:rsidRPr="003D3793" w:rsidTr="00785E97">
        <w:trPr>
          <w:trHeight w:val="1176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332159" w:rsidRPr="00E301B1" w:rsidRDefault="00332159" w:rsidP="003D379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301B1">
              <w:rPr>
                <w:sz w:val="20"/>
                <w:szCs w:val="20"/>
              </w:rPr>
              <w:t>4</w:t>
            </w:r>
          </w:p>
        </w:tc>
        <w:tc>
          <w:tcPr>
            <w:tcW w:w="786" w:type="pct"/>
            <w:gridSpan w:val="2"/>
            <w:tcBorders>
              <w:bottom w:val="single" w:sz="4" w:space="0" w:color="auto"/>
            </w:tcBorders>
            <w:vAlign w:val="center"/>
          </w:tcPr>
          <w:p w:rsidR="00332159" w:rsidRPr="00E301B1" w:rsidRDefault="009413EC" w:rsidP="003D3793">
            <w:pPr>
              <w:widowControl w:val="0"/>
              <w:suppressLineNumbers/>
              <w:tabs>
                <w:tab w:val="left" w:pos="2463"/>
              </w:tabs>
              <w:suppressAutoHyphens/>
              <w:snapToGrid w:val="0"/>
              <w:spacing w:line="240" w:lineRule="exact"/>
              <w:ind w:hanging="23"/>
              <w:jc w:val="center"/>
              <w:rPr>
                <w:rFonts w:eastAsia="Tahoma"/>
                <w:b/>
                <w:color w:val="000000"/>
                <w:sz w:val="20"/>
                <w:szCs w:val="20"/>
              </w:rPr>
            </w:pPr>
            <w:r w:rsidRPr="00E301B1">
              <w:rPr>
                <w:rFonts w:eastAsia="Tahoma"/>
                <w:b/>
                <w:color w:val="000000"/>
                <w:sz w:val="20"/>
                <w:szCs w:val="20"/>
              </w:rPr>
              <w:t>Dysk twardy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332159" w:rsidRPr="003D3793" w:rsidRDefault="00001DCE" w:rsidP="003D3793">
            <w:pPr>
              <w:widowControl w:val="0"/>
              <w:suppressLineNumbers/>
              <w:tabs>
                <w:tab w:val="left" w:pos="2463"/>
              </w:tabs>
              <w:suppressAutoHyphens/>
              <w:snapToGrid w:val="0"/>
              <w:spacing w:line="240" w:lineRule="exact"/>
              <w:ind w:hanging="23"/>
              <w:rPr>
                <w:rFonts w:eastAsia="Tahoma"/>
                <w:color w:val="000000"/>
                <w:sz w:val="20"/>
                <w:szCs w:val="20"/>
              </w:rPr>
            </w:pPr>
            <w:r w:rsidRPr="003D3793">
              <w:rPr>
                <w:rFonts w:eastAsia="Tahoma"/>
                <w:color w:val="000000"/>
                <w:sz w:val="20"/>
                <w:szCs w:val="20"/>
              </w:rPr>
              <w:t xml:space="preserve">typ </w:t>
            </w:r>
            <w:r w:rsidR="00332159" w:rsidRPr="003D3793">
              <w:rPr>
                <w:rFonts w:eastAsia="Tahoma"/>
                <w:color w:val="000000"/>
                <w:sz w:val="20"/>
                <w:szCs w:val="20"/>
              </w:rPr>
              <w:t>SSD</w:t>
            </w:r>
            <w:r w:rsidR="009413EC" w:rsidRPr="003D3793">
              <w:rPr>
                <w:rFonts w:eastAsia="Tahoma"/>
                <w:color w:val="000000"/>
                <w:sz w:val="20"/>
                <w:szCs w:val="20"/>
              </w:rPr>
              <w:t xml:space="preserve"> </w:t>
            </w:r>
            <w:r w:rsidR="009413EC" w:rsidRPr="003D3793">
              <w:rPr>
                <w:sz w:val="20"/>
                <w:szCs w:val="20"/>
              </w:rPr>
              <w:t>M.2 PCIe</w:t>
            </w:r>
            <w:r w:rsidR="00332159" w:rsidRPr="003D3793">
              <w:rPr>
                <w:rFonts w:eastAsia="Tahoma"/>
                <w:color w:val="000000"/>
                <w:sz w:val="20"/>
                <w:szCs w:val="20"/>
              </w:rPr>
              <w:t xml:space="preserve">, o pojemności </w:t>
            </w:r>
            <w:r w:rsidR="009413EC" w:rsidRPr="003D3793">
              <w:rPr>
                <w:rFonts w:eastAsia="Tahoma"/>
                <w:color w:val="000000"/>
                <w:sz w:val="20"/>
                <w:szCs w:val="20"/>
              </w:rPr>
              <w:t>min.</w:t>
            </w:r>
            <w:r w:rsidR="00332159" w:rsidRPr="003D3793">
              <w:rPr>
                <w:rFonts w:eastAsia="Tahoma"/>
                <w:color w:val="000000"/>
                <w:sz w:val="20"/>
                <w:szCs w:val="20"/>
              </w:rPr>
              <w:t xml:space="preserve"> </w:t>
            </w:r>
            <w:r w:rsidR="009413EC" w:rsidRPr="003D3793">
              <w:rPr>
                <w:rFonts w:eastAsia="Tahoma"/>
                <w:color w:val="000000"/>
                <w:sz w:val="20"/>
                <w:szCs w:val="20"/>
              </w:rPr>
              <w:t>500</w:t>
            </w:r>
            <w:r w:rsidR="00332159" w:rsidRPr="003D3793">
              <w:rPr>
                <w:rFonts w:eastAsia="Tahoma"/>
                <w:color w:val="000000"/>
                <w:sz w:val="20"/>
                <w:szCs w:val="20"/>
              </w:rPr>
              <w:t xml:space="preserve"> GB</w:t>
            </w:r>
          </w:p>
          <w:p w:rsidR="00332159" w:rsidRPr="00B23037" w:rsidRDefault="00332159" w:rsidP="00B23037">
            <w:pPr>
              <w:pStyle w:val="Default"/>
              <w:rPr>
                <w:sz w:val="20"/>
                <w:szCs w:val="20"/>
              </w:rPr>
            </w:pPr>
            <w:r w:rsidRPr="003D3793">
              <w:rPr>
                <w:sz w:val="20"/>
                <w:szCs w:val="20"/>
              </w:rPr>
              <w:t>zawierający partycję RECOVERY</w:t>
            </w:r>
            <w:r w:rsidR="009413EC" w:rsidRPr="003D3793">
              <w:rPr>
                <w:sz w:val="20"/>
                <w:szCs w:val="20"/>
              </w:rPr>
              <w:t xml:space="preserve"> </w:t>
            </w:r>
            <w:r w:rsidRPr="003D3793">
              <w:rPr>
                <w:sz w:val="20"/>
                <w:szCs w:val="20"/>
              </w:rPr>
              <w:t>umożliwiającą odtworzenie systemu operacyjnego fabrycznie zainstalowanego na komputerze po awarii.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332159" w:rsidRPr="003D3793" w:rsidRDefault="00332159" w:rsidP="003D3793">
            <w:pPr>
              <w:rPr>
                <w:sz w:val="20"/>
                <w:szCs w:val="20"/>
                <w:highlight w:val="yellow"/>
              </w:rPr>
            </w:pPr>
          </w:p>
        </w:tc>
      </w:tr>
      <w:tr w:rsidR="009413EC" w:rsidRPr="003D3793" w:rsidTr="00785E97">
        <w:trPr>
          <w:trHeight w:val="567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332159" w:rsidRPr="00E301B1" w:rsidRDefault="00332159" w:rsidP="003D379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301B1">
              <w:rPr>
                <w:sz w:val="20"/>
                <w:szCs w:val="20"/>
              </w:rPr>
              <w:t>5</w:t>
            </w:r>
          </w:p>
        </w:tc>
        <w:tc>
          <w:tcPr>
            <w:tcW w:w="786" w:type="pct"/>
            <w:gridSpan w:val="2"/>
            <w:tcBorders>
              <w:bottom w:val="single" w:sz="4" w:space="0" w:color="auto"/>
            </w:tcBorders>
            <w:vAlign w:val="center"/>
          </w:tcPr>
          <w:p w:rsidR="00332159" w:rsidRPr="00E301B1" w:rsidRDefault="009413EC" w:rsidP="003D3793"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Karta graficzna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332159" w:rsidRPr="003D3793" w:rsidRDefault="001D32F5" w:rsidP="003D3793">
            <w:pPr>
              <w:widowControl w:val="0"/>
              <w:suppressAutoHyphens/>
              <w:snapToGrid w:val="0"/>
              <w:spacing w:line="240" w:lineRule="exact"/>
              <w:rPr>
                <w:sz w:val="20"/>
                <w:szCs w:val="20"/>
              </w:rPr>
            </w:pPr>
            <w:r w:rsidRPr="004D7556">
              <w:rPr>
                <w:sz w:val="20"/>
              </w:rPr>
              <w:t>zintegrowana karta graficzna wykorzystująca pamięć RAM systemu dynamicznie przydzielaną na potrzeby grafiki w trybie UMA (Unified Memory Access) - z możliwością dynamicznego przydzielenia pamięci.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332159" w:rsidRPr="003D3793" w:rsidRDefault="00332159" w:rsidP="003D3793">
            <w:pPr>
              <w:rPr>
                <w:sz w:val="20"/>
                <w:szCs w:val="20"/>
              </w:rPr>
            </w:pPr>
          </w:p>
        </w:tc>
      </w:tr>
      <w:tr w:rsidR="009413EC" w:rsidRPr="003D3793" w:rsidTr="00785E97">
        <w:trPr>
          <w:trHeight w:val="587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332159" w:rsidRPr="00E301B1" w:rsidRDefault="003D3793" w:rsidP="003D3793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6" w:type="pct"/>
            <w:gridSpan w:val="2"/>
            <w:tcBorders>
              <w:bottom w:val="single" w:sz="4" w:space="0" w:color="auto"/>
            </w:tcBorders>
            <w:vAlign w:val="center"/>
          </w:tcPr>
          <w:p w:rsidR="00332159" w:rsidRPr="00E301B1" w:rsidRDefault="009413EC" w:rsidP="003D3793">
            <w:pPr>
              <w:snapToGrid w:val="0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Karta dźwiękowa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332159" w:rsidRPr="003D3793" w:rsidRDefault="0090510B" w:rsidP="003D3793">
            <w:pPr>
              <w:snapToGrid w:val="0"/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332159" w:rsidRPr="003D3793">
              <w:rPr>
                <w:sz w:val="20"/>
                <w:szCs w:val="20"/>
              </w:rPr>
              <w:t>integrowana</w:t>
            </w:r>
            <w:r w:rsidR="00BB4DD1">
              <w:rPr>
                <w:sz w:val="20"/>
                <w:szCs w:val="20"/>
              </w:rPr>
              <w:t xml:space="preserve"> z płytą główną</w:t>
            </w:r>
            <w:r w:rsidR="009413EC" w:rsidRPr="003D3793">
              <w:rPr>
                <w:sz w:val="20"/>
                <w:szCs w:val="20"/>
              </w:rPr>
              <w:t>, zgodna z H</w:t>
            </w:r>
            <w:r w:rsidR="00001DCE" w:rsidRPr="003D3793">
              <w:rPr>
                <w:sz w:val="20"/>
                <w:szCs w:val="20"/>
              </w:rPr>
              <w:t xml:space="preserve">igh </w:t>
            </w:r>
            <w:r w:rsidR="009413EC" w:rsidRPr="003D3793">
              <w:rPr>
                <w:sz w:val="20"/>
                <w:szCs w:val="20"/>
              </w:rPr>
              <w:t>D</w:t>
            </w:r>
            <w:r w:rsidR="00001DCE" w:rsidRPr="003D3793">
              <w:rPr>
                <w:sz w:val="20"/>
                <w:szCs w:val="20"/>
              </w:rPr>
              <w:t>efinition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332159" w:rsidRPr="003D3793" w:rsidRDefault="00332159" w:rsidP="003D3793">
            <w:pPr>
              <w:rPr>
                <w:sz w:val="20"/>
                <w:szCs w:val="20"/>
              </w:rPr>
            </w:pPr>
          </w:p>
        </w:tc>
      </w:tr>
      <w:tr w:rsidR="009413EC" w:rsidRPr="003D3793" w:rsidTr="002F23D8">
        <w:trPr>
          <w:trHeight w:val="425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332159" w:rsidRPr="00E301B1" w:rsidRDefault="00785E97" w:rsidP="003D3793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6" w:type="pct"/>
            <w:gridSpan w:val="2"/>
            <w:tcBorders>
              <w:bottom w:val="single" w:sz="4" w:space="0" w:color="auto"/>
            </w:tcBorders>
            <w:vAlign w:val="center"/>
          </w:tcPr>
          <w:p w:rsidR="00332159" w:rsidRPr="00E301B1" w:rsidRDefault="009413EC" w:rsidP="003D3793">
            <w:pPr>
              <w:suppressLineNumbers/>
              <w:snapToGrid w:val="0"/>
              <w:spacing w:line="240" w:lineRule="exact"/>
              <w:ind w:left="45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Porty i złącza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003CF1" w:rsidRDefault="00003CF1" w:rsidP="003D3793">
            <w:pPr>
              <w:suppressLineNumbers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Minimum:</w:t>
            </w:r>
          </w:p>
          <w:p w:rsidR="00332159" w:rsidRPr="003D3793" w:rsidRDefault="0090510B" w:rsidP="003D3793">
            <w:pPr>
              <w:suppressLineNumbers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32159" w:rsidRPr="003D3793">
              <w:rPr>
                <w:sz w:val="20"/>
                <w:szCs w:val="20"/>
              </w:rPr>
              <w:t>1x HDMI,</w:t>
            </w:r>
          </w:p>
          <w:p w:rsidR="00332159" w:rsidRPr="003D3793" w:rsidRDefault="0090510B" w:rsidP="003D3793">
            <w:pPr>
              <w:suppressLineNumbers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="00C91D8D">
              <w:rPr>
                <w:sz w:val="20"/>
                <w:szCs w:val="20"/>
              </w:rPr>
              <w:t>2</w:t>
            </w:r>
            <w:r w:rsidR="005D27C8">
              <w:rPr>
                <w:sz w:val="20"/>
                <w:szCs w:val="20"/>
              </w:rPr>
              <w:t>x USB</w:t>
            </w:r>
            <w:r w:rsidR="00C91D8D">
              <w:rPr>
                <w:sz w:val="20"/>
                <w:szCs w:val="20"/>
              </w:rPr>
              <w:t xml:space="preserve"> 3.0</w:t>
            </w:r>
            <w:r w:rsidR="00301851">
              <w:rPr>
                <w:sz w:val="20"/>
                <w:szCs w:val="20"/>
              </w:rPr>
              <w:br/>
              <w:t xml:space="preserve">- 1 x USB </w:t>
            </w:r>
            <w:r w:rsidR="0028413E">
              <w:rPr>
                <w:sz w:val="20"/>
                <w:szCs w:val="20"/>
              </w:rPr>
              <w:t xml:space="preserve">typ </w:t>
            </w:r>
            <w:r w:rsidR="00301851">
              <w:rPr>
                <w:sz w:val="20"/>
                <w:szCs w:val="20"/>
              </w:rPr>
              <w:t>C</w:t>
            </w:r>
          </w:p>
          <w:p w:rsidR="00332159" w:rsidRPr="00B23037" w:rsidRDefault="0090510B" w:rsidP="003D3793">
            <w:pPr>
              <w:suppressLineNumbers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32159" w:rsidRPr="00B23037">
              <w:rPr>
                <w:sz w:val="20"/>
                <w:szCs w:val="20"/>
              </w:rPr>
              <w:t>1x RJ-45 (LAN),</w:t>
            </w:r>
          </w:p>
          <w:p w:rsidR="00332159" w:rsidRPr="003D3793" w:rsidRDefault="0090510B" w:rsidP="00301851">
            <w:pPr>
              <w:suppressLineNumbers/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32159" w:rsidRPr="003D3793">
              <w:rPr>
                <w:sz w:val="20"/>
                <w:szCs w:val="20"/>
              </w:rPr>
              <w:t>w</w:t>
            </w:r>
            <w:r w:rsidR="00001DCE" w:rsidRPr="003D3793">
              <w:rPr>
                <w:sz w:val="20"/>
                <w:szCs w:val="20"/>
              </w:rPr>
              <w:t>yjście słuchawkowe,</w:t>
            </w:r>
            <w:r w:rsidR="005D27C8">
              <w:rPr>
                <w:sz w:val="20"/>
                <w:szCs w:val="20"/>
              </w:rPr>
              <w:t xml:space="preserve"> </w:t>
            </w:r>
            <w:r w:rsidR="00332159" w:rsidRPr="003D3793">
              <w:rPr>
                <w:sz w:val="20"/>
                <w:szCs w:val="20"/>
              </w:rPr>
              <w:t>wejście na mikrofon</w:t>
            </w:r>
            <w:r w:rsidR="00DC1897" w:rsidRPr="003D3793">
              <w:rPr>
                <w:sz w:val="20"/>
                <w:szCs w:val="20"/>
              </w:rPr>
              <w:t xml:space="preserve">, </w:t>
            </w:r>
            <w:r w:rsidR="00001DCE" w:rsidRPr="003D3793">
              <w:rPr>
                <w:sz w:val="20"/>
                <w:szCs w:val="20"/>
              </w:rPr>
              <w:br/>
            </w:r>
            <w:r w:rsidR="00DC1897" w:rsidRPr="003D3793">
              <w:rPr>
                <w:sz w:val="20"/>
                <w:szCs w:val="20"/>
              </w:rPr>
              <w:t>typu COMBO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332159" w:rsidRPr="003D3793" w:rsidRDefault="00332159" w:rsidP="003D3793">
            <w:pPr>
              <w:rPr>
                <w:sz w:val="20"/>
                <w:szCs w:val="20"/>
              </w:rPr>
            </w:pPr>
          </w:p>
        </w:tc>
      </w:tr>
      <w:tr w:rsidR="009413EC" w:rsidRPr="003D3793" w:rsidTr="00785E97">
        <w:trPr>
          <w:trHeight w:val="567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332159" w:rsidRPr="00E301B1" w:rsidRDefault="00785E97" w:rsidP="003D3793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86" w:type="pct"/>
            <w:gridSpan w:val="2"/>
            <w:tcBorders>
              <w:bottom w:val="single" w:sz="4" w:space="0" w:color="auto"/>
            </w:tcBorders>
            <w:vAlign w:val="center"/>
          </w:tcPr>
          <w:p w:rsidR="00332159" w:rsidRPr="00E301B1" w:rsidRDefault="00E301B1" w:rsidP="003D3793">
            <w:pPr>
              <w:suppressLineNumbers/>
              <w:snapToGrid w:val="0"/>
              <w:spacing w:line="240" w:lineRule="exact"/>
              <w:ind w:left="45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Podłączenie do sieci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E301B1" w:rsidRPr="003D3793" w:rsidRDefault="0090510B" w:rsidP="003D3793">
            <w:pPr>
              <w:suppressLineNumbers/>
              <w:snapToGrid w:val="0"/>
              <w:spacing w:line="240" w:lineRule="exact"/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32159" w:rsidRPr="003D3793">
              <w:rPr>
                <w:sz w:val="20"/>
                <w:szCs w:val="20"/>
              </w:rPr>
              <w:t xml:space="preserve">karta sieciowa Ethernet (10,100,1000), </w:t>
            </w:r>
            <w:r w:rsidR="00C71CD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- </w:t>
            </w:r>
            <w:r w:rsidR="00332159" w:rsidRPr="003D3793">
              <w:rPr>
                <w:sz w:val="20"/>
                <w:szCs w:val="20"/>
              </w:rPr>
              <w:t xml:space="preserve">karta Wifi 802.11 </w:t>
            </w:r>
            <w:r w:rsidR="00003CF1" w:rsidRPr="00003CF1">
              <w:rPr>
                <w:sz w:val="20"/>
                <w:szCs w:val="20"/>
              </w:rPr>
              <w:t>a/b/g/n/ac</w:t>
            </w:r>
            <w:r w:rsidR="0089654A">
              <w:rPr>
                <w:sz w:val="20"/>
                <w:szCs w:val="20"/>
              </w:rPr>
              <w:t>/ax</w:t>
            </w:r>
          </w:p>
          <w:p w:rsidR="00332159" w:rsidRPr="003D3793" w:rsidRDefault="0090510B" w:rsidP="003D3793">
            <w:pPr>
              <w:suppressLineNumbers/>
              <w:snapToGrid w:val="0"/>
              <w:spacing w:line="240" w:lineRule="exact"/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32159" w:rsidRPr="003D3793">
              <w:rPr>
                <w:sz w:val="20"/>
                <w:szCs w:val="20"/>
              </w:rPr>
              <w:t>Bluetooth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332159" w:rsidRPr="003D3793" w:rsidRDefault="00332159" w:rsidP="003D3793">
            <w:pPr>
              <w:rPr>
                <w:sz w:val="20"/>
                <w:szCs w:val="20"/>
              </w:rPr>
            </w:pPr>
          </w:p>
        </w:tc>
      </w:tr>
      <w:tr w:rsidR="009413EC" w:rsidRPr="003D3793" w:rsidTr="00785E97">
        <w:trPr>
          <w:trHeight w:val="567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332159" w:rsidRPr="00E301B1" w:rsidRDefault="00785E97" w:rsidP="003D3793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86" w:type="pct"/>
            <w:gridSpan w:val="2"/>
            <w:tcBorders>
              <w:bottom w:val="single" w:sz="4" w:space="0" w:color="auto"/>
            </w:tcBorders>
            <w:vAlign w:val="center"/>
          </w:tcPr>
          <w:p w:rsidR="00332159" w:rsidRPr="00E301B1" w:rsidRDefault="00481364" w:rsidP="003D3793">
            <w:pPr>
              <w:suppressLineNumbers/>
              <w:snapToGrid w:val="0"/>
              <w:spacing w:line="240" w:lineRule="exact"/>
              <w:ind w:left="4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Wyposażenie </w:t>
            </w:r>
            <w:r w:rsidRPr="00E301B1">
              <w:rPr>
                <w:b/>
                <w:sz w:val="20"/>
                <w:szCs w:val="20"/>
              </w:rPr>
              <w:t>multimedi</w:t>
            </w:r>
            <w:r>
              <w:rPr>
                <w:b/>
                <w:sz w:val="20"/>
                <w:szCs w:val="20"/>
              </w:rPr>
              <w:t>alne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E301B1" w:rsidRPr="003D3793" w:rsidRDefault="001D32F5" w:rsidP="003D3793">
            <w:pPr>
              <w:suppressLineNumbers/>
              <w:snapToGrid w:val="0"/>
              <w:spacing w:line="240" w:lineRule="exact"/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301B1" w:rsidRPr="003D3793">
              <w:rPr>
                <w:sz w:val="20"/>
                <w:szCs w:val="20"/>
              </w:rPr>
              <w:t xml:space="preserve">wbudowane </w:t>
            </w:r>
            <w:r w:rsidR="00332159" w:rsidRPr="003D3793">
              <w:rPr>
                <w:sz w:val="20"/>
                <w:szCs w:val="20"/>
              </w:rPr>
              <w:t xml:space="preserve">2 głośniki, </w:t>
            </w:r>
            <w:r w:rsidR="00E301B1" w:rsidRPr="003D379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- </w:t>
            </w:r>
            <w:r w:rsidR="00332159" w:rsidRPr="003D3793">
              <w:rPr>
                <w:sz w:val="20"/>
                <w:szCs w:val="20"/>
              </w:rPr>
              <w:t>wbudowany mikrofon,</w:t>
            </w:r>
          </w:p>
          <w:p w:rsidR="00332159" w:rsidRPr="003D3793" w:rsidRDefault="001D32F5" w:rsidP="003D3793">
            <w:pPr>
              <w:suppressLineNumbers/>
              <w:snapToGrid w:val="0"/>
              <w:spacing w:line="240" w:lineRule="exact"/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32159" w:rsidRPr="003D3793">
              <w:rPr>
                <w:sz w:val="20"/>
                <w:szCs w:val="20"/>
              </w:rPr>
              <w:t>zintegrowana kamera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332159" w:rsidRPr="003D3793" w:rsidRDefault="00332159" w:rsidP="003D3793">
            <w:pPr>
              <w:rPr>
                <w:sz w:val="20"/>
                <w:szCs w:val="20"/>
              </w:rPr>
            </w:pPr>
          </w:p>
        </w:tc>
      </w:tr>
      <w:tr w:rsidR="00785E97" w:rsidRPr="003D3793" w:rsidTr="00785E97">
        <w:trPr>
          <w:trHeight w:val="667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785E97" w:rsidRDefault="00785E97" w:rsidP="003D3793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6" w:type="pct"/>
            <w:gridSpan w:val="2"/>
            <w:tcBorders>
              <w:bottom w:val="single" w:sz="4" w:space="0" w:color="auto"/>
            </w:tcBorders>
            <w:vAlign w:val="center"/>
          </w:tcPr>
          <w:p w:rsidR="00785E97" w:rsidRDefault="00785E97" w:rsidP="003D3793">
            <w:pPr>
              <w:suppressLineNumbers/>
              <w:snapToGrid w:val="0"/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785E97" w:rsidRPr="003D3793" w:rsidRDefault="00785E97" w:rsidP="00785E97">
            <w:pPr>
              <w:snapToGrid w:val="0"/>
              <w:spacing w:line="240" w:lineRule="exact"/>
              <w:rPr>
                <w:sz w:val="20"/>
                <w:szCs w:val="20"/>
              </w:rPr>
            </w:pPr>
            <w:r w:rsidRPr="003D3793">
              <w:rPr>
                <w:sz w:val="20"/>
                <w:szCs w:val="20"/>
              </w:rPr>
              <w:t xml:space="preserve">zainstalowany Windows 10 PRO 64 bit w polskiej wersji językowej lub inny równoważny, </w:t>
            </w:r>
            <w:r w:rsidRPr="003D3793">
              <w:rPr>
                <w:bCs/>
                <w:sz w:val="20"/>
                <w:szCs w:val="20"/>
              </w:rPr>
              <w:t>charakteryzujący się następującymi parametrami:</w:t>
            </w:r>
          </w:p>
          <w:p w:rsidR="00785E97" w:rsidRPr="00481364" w:rsidRDefault="00785E97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1.Dostępne dwa rodzaje graficznego interfejsu użytkownika:</w:t>
            </w:r>
          </w:p>
          <w:p w:rsidR="00785E97" w:rsidRPr="00481364" w:rsidRDefault="00785E97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a.</w:t>
            </w:r>
            <w:r w:rsidRPr="00481364">
              <w:rPr>
                <w:sz w:val="20"/>
                <w:szCs w:val="20"/>
              </w:rPr>
              <w:tab/>
              <w:t>Klasyczny, umożliwiający obsługę przy pomocy klawiatury i myszy,</w:t>
            </w:r>
          </w:p>
          <w:p w:rsidR="00785E97" w:rsidRPr="00481364" w:rsidRDefault="00785E97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b.</w:t>
            </w:r>
            <w:r w:rsidRPr="00481364">
              <w:rPr>
                <w:sz w:val="20"/>
                <w:szCs w:val="20"/>
              </w:rPr>
              <w:tab/>
              <w:t>Dotykowy umożliwiający sterowanie dotykiem na urządzeniach typu tablet lub monitorach dotykowych</w:t>
            </w:r>
          </w:p>
          <w:p w:rsidR="00785E97" w:rsidRPr="00481364" w:rsidRDefault="00785E97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2.</w:t>
            </w:r>
            <w:r w:rsidRPr="00481364">
              <w:rPr>
                <w:sz w:val="20"/>
                <w:szCs w:val="20"/>
              </w:rPr>
              <w:tab/>
              <w:t>Funkcje związane z obsługą komputerów typu tablet, z wbudowanym modułem „uczenia się” pisma użytkownika – obsługa języka polskiego</w:t>
            </w:r>
          </w:p>
          <w:p w:rsidR="00785E97" w:rsidRPr="00481364" w:rsidRDefault="00785E97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3.</w:t>
            </w:r>
            <w:r w:rsidRPr="00481364">
              <w:rPr>
                <w:sz w:val="20"/>
                <w:szCs w:val="20"/>
              </w:rPr>
              <w:tab/>
              <w:t>Interfejs użytkownika dostępny w wielu językach do wyboru – w tym polskim i angielskim</w:t>
            </w:r>
          </w:p>
          <w:p w:rsidR="00785E97" w:rsidRPr="00481364" w:rsidRDefault="00785E97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4.</w:t>
            </w:r>
            <w:r w:rsidRPr="00481364">
              <w:rPr>
                <w:sz w:val="20"/>
                <w:szCs w:val="20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:rsidR="00785E97" w:rsidRPr="00481364" w:rsidRDefault="00785E97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5.</w:t>
            </w:r>
            <w:r w:rsidRPr="00481364">
              <w:rPr>
                <w:sz w:val="20"/>
                <w:szCs w:val="20"/>
              </w:rPr>
              <w:tab/>
              <w:t>Wbudowane w system operacyjny minimum dwie przeglądarki Internetowe</w:t>
            </w:r>
          </w:p>
          <w:p w:rsidR="00785E97" w:rsidRPr="00481364" w:rsidRDefault="00785E97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6.</w:t>
            </w:r>
            <w:r w:rsidRPr="00481364">
              <w:rPr>
                <w:sz w:val="20"/>
                <w:szCs w:val="20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785E97" w:rsidRPr="00481364" w:rsidRDefault="00785E97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7.</w:t>
            </w:r>
            <w:r w:rsidRPr="00481364">
              <w:rPr>
                <w:sz w:val="20"/>
                <w:szCs w:val="20"/>
              </w:rPr>
              <w:tab/>
              <w:t>Zlokalizowane w języku polskim, co najmniej następujące elementy: menu, pomoc, komunikaty systemowe, menedżer plików.</w:t>
            </w:r>
          </w:p>
          <w:p w:rsidR="00785E97" w:rsidRPr="00481364" w:rsidRDefault="00785E97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8.</w:t>
            </w:r>
            <w:r w:rsidRPr="00481364">
              <w:rPr>
                <w:sz w:val="20"/>
                <w:szCs w:val="20"/>
              </w:rPr>
              <w:tab/>
              <w:t>Graficzne środowisko instalacji i konfiguracji dostępne w języku polskim</w:t>
            </w:r>
          </w:p>
          <w:p w:rsidR="00785E97" w:rsidRPr="00481364" w:rsidRDefault="00785E97" w:rsidP="00785E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9.</w:t>
            </w:r>
            <w:r w:rsidRPr="00481364">
              <w:rPr>
                <w:sz w:val="20"/>
                <w:szCs w:val="20"/>
              </w:rPr>
              <w:tab/>
              <w:t>Wbudowany system pomocy w języku polskim.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10.</w:t>
            </w:r>
            <w:r w:rsidRPr="00481364">
              <w:rPr>
                <w:sz w:val="20"/>
                <w:szCs w:val="20"/>
              </w:rPr>
              <w:tab/>
              <w:t>Możliwość przystosowania stanowiska dla osób niepełnosprawnych (np. słabo widzących).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11.</w:t>
            </w:r>
            <w:r w:rsidRPr="00481364">
              <w:rPr>
                <w:sz w:val="20"/>
                <w:szCs w:val="20"/>
              </w:rPr>
              <w:tab/>
              <w:t>Możliwość dokonywania aktualizacji i poprawek systemu poprzez mechanizm zarządzany przez administratora systemu Zamawiającego.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12.</w:t>
            </w:r>
            <w:r w:rsidRPr="00481364">
              <w:rPr>
                <w:sz w:val="20"/>
                <w:szCs w:val="20"/>
              </w:rPr>
              <w:tab/>
              <w:t>Możliwość dostarczania poprawek do systemu operacyjnego w modelu peer-to-</w:t>
            </w:r>
            <w:r w:rsidRPr="00481364">
              <w:rPr>
                <w:sz w:val="20"/>
                <w:szCs w:val="20"/>
              </w:rPr>
              <w:lastRenderedPageBreak/>
              <w:t>peer.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13.</w:t>
            </w:r>
            <w:r w:rsidRPr="00481364">
              <w:rPr>
                <w:sz w:val="20"/>
                <w:szCs w:val="20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14.</w:t>
            </w:r>
            <w:r w:rsidRPr="00481364">
              <w:rPr>
                <w:sz w:val="20"/>
                <w:szCs w:val="20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15.</w:t>
            </w:r>
            <w:r w:rsidRPr="00481364">
              <w:rPr>
                <w:sz w:val="20"/>
                <w:szCs w:val="20"/>
              </w:rPr>
              <w:tab/>
              <w:t>Możliwość dołączenia systemu do usługi katalogowej on-premise lub w chmurze.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16.</w:t>
            </w:r>
            <w:r w:rsidRPr="00481364">
              <w:rPr>
                <w:sz w:val="20"/>
                <w:szCs w:val="20"/>
              </w:rPr>
              <w:tab/>
              <w:t>Umożliwienie zablokowania urządzenia w ramach danego konta tylko do uruchamiania wybranej aplikacji - tryb "kiosk".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17.</w:t>
            </w:r>
            <w:r w:rsidRPr="00481364">
              <w:rPr>
                <w:sz w:val="20"/>
                <w:szCs w:val="20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18.</w:t>
            </w:r>
            <w:r w:rsidRPr="00481364">
              <w:rPr>
                <w:sz w:val="20"/>
                <w:szCs w:val="20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19.</w:t>
            </w:r>
            <w:r w:rsidRPr="00481364">
              <w:rPr>
                <w:sz w:val="20"/>
                <w:szCs w:val="20"/>
              </w:rPr>
              <w:tab/>
              <w:t>Transakcyjny system plików pozwalający na stosowanie przydziałów (ang. quota) na dysku dla użytkowników oraz zapewniający większą niezawodność i pozwalający tworzyć kopie zapasowe.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20.</w:t>
            </w:r>
            <w:r w:rsidRPr="00481364">
              <w:rPr>
                <w:sz w:val="20"/>
                <w:szCs w:val="20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21.</w:t>
            </w:r>
            <w:r w:rsidRPr="00481364">
              <w:rPr>
                <w:sz w:val="20"/>
                <w:szCs w:val="20"/>
              </w:rPr>
              <w:tab/>
              <w:t>Możliwość przywracania obrazu plików systemowych do uprzednio zapisanej postaci.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22.</w:t>
            </w:r>
            <w:r w:rsidRPr="00481364">
              <w:rPr>
                <w:sz w:val="20"/>
                <w:szCs w:val="20"/>
              </w:rPr>
              <w:tab/>
              <w:t>Możliwość przywracania systemu operacyjnego do stanu początkowego z pozostawieniem plików użytkownika.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23.</w:t>
            </w:r>
            <w:r w:rsidRPr="00481364">
              <w:rPr>
                <w:sz w:val="20"/>
                <w:szCs w:val="20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24.</w:t>
            </w:r>
            <w:r w:rsidRPr="00481364">
              <w:rPr>
                <w:sz w:val="20"/>
                <w:szCs w:val="20"/>
              </w:rPr>
              <w:tab/>
              <w:t>Wbudowany mechanizm wirtualizacji typu hypervisor."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25.</w:t>
            </w:r>
            <w:r w:rsidRPr="00481364">
              <w:rPr>
                <w:sz w:val="20"/>
                <w:szCs w:val="20"/>
              </w:rPr>
              <w:tab/>
              <w:t>Wbudowana możliwość zdalnego dostępu do systemu i pracy zdalnej z wykorzystaniem pełnego interfejsu graficznego.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26.</w:t>
            </w:r>
            <w:r w:rsidRPr="00481364">
              <w:rPr>
                <w:sz w:val="20"/>
                <w:szCs w:val="20"/>
              </w:rPr>
              <w:tab/>
              <w:t>Dostępność bezpłatnych biuletynów bezpieczeństwa związanych z działaniem systemu operacyjnego.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27.</w:t>
            </w:r>
            <w:r w:rsidRPr="00481364">
              <w:rPr>
                <w:sz w:val="20"/>
                <w:szCs w:val="20"/>
              </w:rPr>
              <w:tab/>
              <w:t xml:space="preserve">Wbudowana zapora internetowa (firewall) dla ochrony połączeń internetowych, </w:t>
            </w:r>
            <w:r w:rsidRPr="00481364">
              <w:rPr>
                <w:sz w:val="20"/>
                <w:szCs w:val="20"/>
              </w:rPr>
              <w:lastRenderedPageBreak/>
              <w:t>zintegrowana z systemem konsola do zarządzania ustawieniami zapory i regułami IP v4 i v6.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28.</w:t>
            </w:r>
            <w:r w:rsidRPr="00481364">
              <w:rPr>
                <w:sz w:val="20"/>
                <w:szCs w:val="20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29.</w:t>
            </w:r>
            <w:r w:rsidRPr="00481364">
              <w:rPr>
                <w:sz w:val="20"/>
                <w:szCs w:val="20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30.</w:t>
            </w:r>
            <w:r w:rsidRPr="00481364">
              <w:rPr>
                <w:sz w:val="20"/>
                <w:szCs w:val="20"/>
              </w:rPr>
              <w:tab/>
              <w:t>Wbudowany system uwierzytelnienia dwuskładnikowego oparty o certyfikat lub klucz prywatny oraz PIN lub uwierzytelnienie biometryczne.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31.</w:t>
            </w:r>
            <w:r w:rsidRPr="00481364">
              <w:rPr>
                <w:sz w:val="20"/>
                <w:szCs w:val="20"/>
              </w:rPr>
              <w:tab/>
              <w:t>Wbudowane mechanizmy ochrony antywirusowej i przeciw złośliwemu oprogramowaniu z zapewnionymi bezpłatnymi aktualizacjami.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32.</w:t>
            </w:r>
            <w:r w:rsidRPr="00481364">
              <w:rPr>
                <w:sz w:val="20"/>
                <w:szCs w:val="20"/>
              </w:rPr>
              <w:tab/>
              <w:t>Wbudowany system szyfrowania dysku twardego ze wsparciem modułu TPM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33.</w:t>
            </w:r>
            <w:r w:rsidRPr="00481364">
              <w:rPr>
                <w:sz w:val="20"/>
                <w:szCs w:val="20"/>
              </w:rPr>
              <w:tab/>
              <w:t>Możliwość tworzenia i przechowywania kopii zapasowych kluczy odzyskiwania do szyfrowania dysku w usługach katalogowych.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34.</w:t>
            </w:r>
            <w:r w:rsidRPr="00481364">
              <w:rPr>
                <w:sz w:val="20"/>
                <w:szCs w:val="20"/>
              </w:rPr>
              <w:tab/>
              <w:t>Możliwość tworzenia wirtualnych kart inteligentnych.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35.</w:t>
            </w:r>
            <w:r w:rsidRPr="00481364">
              <w:rPr>
                <w:sz w:val="20"/>
                <w:szCs w:val="20"/>
              </w:rPr>
              <w:tab/>
              <w:t>Wsparcie dla firmware UEFI i funkcji bezpiecznego rozruchu (Secure Boot)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36.</w:t>
            </w:r>
            <w:r w:rsidRPr="00481364">
              <w:rPr>
                <w:sz w:val="20"/>
                <w:szCs w:val="20"/>
              </w:rPr>
              <w:tab/>
              <w:t>Wbudowany w system, wykorzystywany automatycznie przez wbudowane przeglądarki filtr reputacyjny URL.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37.</w:t>
            </w:r>
            <w:r w:rsidRPr="00481364">
              <w:rPr>
                <w:sz w:val="20"/>
                <w:szCs w:val="20"/>
              </w:rPr>
              <w:tab/>
              <w:t>Wsparcie dla IPSEC oparte na politykach – wdrażanie IPSEC oparte na zestawach reguł definiujących ustawienia zarządzanych w sposób centralny.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38.</w:t>
            </w:r>
            <w:r w:rsidRPr="00481364">
              <w:rPr>
                <w:sz w:val="20"/>
                <w:szCs w:val="20"/>
              </w:rPr>
              <w:tab/>
              <w:t>Mechanizmy logowania w oparciu o: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a.</w:t>
            </w:r>
            <w:r w:rsidRPr="00481364">
              <w:rPr>
                <w:sz w:val="20"/>
                <w:szCs w:val="20"/>
              </w:rPr>
              <w:tab/>
              <w:t>Login i hasło,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b.</w:t>
            </w:r>
            <w:r w:rsidRPr="00481364">
              <w:rPr>
                <w:sz w:val="20"/>
                <w:szCs w:val="20"/>
              </w:rPr>
              <w:tab/>
              <w:t>Karty inteligentne i certyfikaty (smartcard),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c.</w:t>
            </w:r>
            <w:r w:rsidRPr="00481364">
              <w:rPr>
                <w:sz w:val="20"/>
                <w:szCs w:val="20"/>
              </w:rPr>
              <w:tab/>
              <w:t>Wirtualne karty inteligentne i certyfikaty (logowanie w oparciu o certyfikat chroniony poprzez moduł TPM),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d.</w:t>
            </w:r>
            <w:r w:rsidRPr="00481364">
              <w:rPr>
                <w:sz w:val="20"/>
                <w:szCs w:val="20"/>
              </w:rPr>
              <w:tab/>
              <w:t>Certyfikat/Klucz i PIN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e.</w:t>
            </w:r>
            <w:r w:rsidRPr="00481364">
              <w:rPr>
                <w:sz w:val="20"/>
                <w:szCs w:val="20"/>
              </w:rPr>
              <w:tab/>
              <w:t>Certyfikat/Klucz i uwierzytelnienie biometryczne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39.</w:t>
            </w:r>
            <w:r w:rsidRPr="00481364">
              <w:rPr>
                <w:sz w:val="20"/>
                <w:szCs w:val="20"/>
              </w:rPr>
              <w:tab/>
              <w:t>Wsparcie dla uwierzytelniania na bazie Kerberos v. 5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40.</w:t>
            </w:r>
            <w:r w:rsidRPr="00481364">
              <w:rPr>
                <w:sz w:val="20"/>
                <w:szCs w:val="20"/>
              </w:rPr>
              <w:tab/>
              <w:t>Wbudowany agent do zbierania danych na temat zagrożeń na stacji roboczej.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41.</w:t>
            </w:r>
            <w:r w:rsidRPr="00481364">
              <w:rPr>
                <w:sz w:val="20"/>
                <w:szCs w:val="20"/>
              </w:rPr>
              <w:tab/>
              <w:t>Wsparcie .NET Framework 2.x, 3.x i 4.x – możliwość uruchomienia aplikacji działających we wskazanych środowiskach</w:t>
            </w:r>
          </w:p>
          <w:p w:rsidR="00785E97" w:rsidRPr="00481364" w:rsidRDefault="00785E97" w:rsidP="00785E97">
            <w:pPr>
              <w:ind w:left="317" w:hanging="317"/>
              <w:jc w:val="both"/>
              <w:rPr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42.</w:t>
            </w:r>
            <w:r w:rsidRPr="00481364">
              <w:rPr>
                <w:sz w:val="20"/>
                <w:szCs w:val="20"/>
              </w:rPr>
              <w:tab/>
              <w:t xml:space="preserve">Wsparcie dla VBScript – możliwość </w:t>
            </w:r>
            <w:r w:rsidRPr="00481364">
              <w:rPr>
                <w:sz w:val="20"/>
                <w:szCs w:val="20"/>
              </w:rPr>
              <w:lastRenderedPageBreak/>
              <w:t>uruchamiania interpretera poleceń</w:t>
            </w:r>
          </w:p>
          <w:p w:rsidR="00785E97" w:rsidRDefault="00785E97" w:rsidP="00785E97">
            <w:pPr>
              <w:suppressLineNumbers/>
              <w:snapToGrid w:val="0"/>
              <w:spacing w:line="240" w:lineRule="exact"/>
              <w:rPr>
                <w:color w:val="000000"/>
                <w:sz w:val="20"/>
                <w:szCs w:val="20"/>
              </w:rPr>
            </w:pPr>
            <w:r w:rsidRPr="00481364">
              <w:rPr>
                <w:sz w:val="20"/>
                <w:szCs w:val="20"/>
              </w:rPr>
              <w:t>43.</w:t>
            </w:r>
            <w:r w:rsidRPr="00481364">
              <w:rPr>
                <w:sz w:val="20"/>
                <w:szCs w:val="20"/>
              </w:rPr>
              <w:tab/>
              <w:t>Wsparcie dla PowerShell 5.x – możliwość uruchamiania interpretera poleceń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785E97" w:rsidRPr="003D3793" w:rsidRDefault="00785E97" w:rsidP="003D3793">
            <w:pPr>
              <w:rPr>
                <w:sz w:val="20"/>
                <w:szCs w:val="20"/>
              </w:rPr>
            </w:pPr>
          </w:p>
        </w:tc>
      </w:tr>
      <w:tr w:rsidR="005D27C8" w:rsidRPr="003D3793" w:rsidTr="00785E97">
        <w:trPr>
          <w:trHeight w:val="667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5D27C8" w:rsidRPr="00E301B1" w:rsidRDefault="005D27C8" w:rsidP="003D3793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86" w:type="pct"/>
            <w:gridSpan w:val="2"/>
            <w:tcBorders>
              <w:bottom w:val="single" w:sz="4" w:space="0" w:color="auto"/>
            </w:tcBorders>
            <w:vAlign w:val="center"/>
          </w:tcPr>
          <w:p w:rsidR="005D27C8" w:rsidRPr="00E301B1" w:rsidRDefault="005D27C8" w:rsidP="003D3793">
            <w:pPr>
              <w:suppressLineNumbers/>
              <w:snapToGrid w:val="0"/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Bezpieczeństwo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5D27C8" w:rsidRPr="003D3793" w:rsidRDefault="001D32F5" w:rsidP="003D3793">
            <w:pPr>
              <w:suppressLineNumbers/>
              <w:snapToGrid w:val="0"/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C91D8D">
              <w:rPr>
                <w:color w:val="000000"/>
                <w:sz w:val="20"/>
                <w:szCs w:val="20"/>
              </w:rPr>
              <w:t>złącze lub gniazdo linki zabezpieczającej</w:t>
            </w:r>
            <w:r w:rsidR="005D27C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- </w:t>
            </w:r>
            <w:r w:rsidR="00C71CD4">
              <w:rPr>
                <w:color w:val="000000"/>
                <w:sz w:val="20"/>
                <w:szCs w:val="20"/>
              </w:rPr>
              <w:t>m</w:t>
            </w:r>
            <w:r w:rsidR="005D27C8">
              <w:rPr>
                <w:color w:val="000000"/>
                <w:sz w:val="20"/>
                <w:szCs w:val="20"/>
              </w:rPr>
              <w:t>oduł TPM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5D27C8" w:rsidRPr="003D3793" w:rsidRDefault="005D27C8" w:rsidP="003D3793">
            <w:pPr>
              <w:rPr>
                <w:sz w:val="20"/>
                <w:szCs w:val="20"/>
              </w:rPr>
            </w:pPr>
          </w:p>
        </w:tc>
      </w:tr>
      <w:tr w:rsidR="009542ED" w:rsidRPr="003D3793" w:rsidTr="00785E97">
        <w:trPr>
          <w:trHeight w:val="667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9542ED" w:rsidRDefault="009542ED" w:rsidP="003D3793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6" w:type="pct"/>
            <w:gridSpan w:val="2"/>
            <w:tcBorders>
              <w:bottom w:val="single" w:sz="4" w:space="0" w:color="auto"/>
            </w:tcBorders>
            <w:vAlign w:val="center"/>
          </w:tcPr>
          <w:p w:rsidR="009542ED" w:rsidRDefault="009542ED" w:rsidP="003D3793">
            <w:pPr>
              <w:suppressLineNumbers/>
              <w:snapToGrid w:val="0"/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Obudowa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9542ED" w:rsidRDefault="009542ED" w:rsidP="003D3793">
            <w:pPr>
              <w:suppressLineNumbers/>
              <w:snapToGrid w:val="0"/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Aluminium</w:t>
            </w:r>
            <w:r w:rsidR="00904125">
              <w:rPr>
                <w:color w:val="000000"/>
                <w:sz w:val="20"/>
                <w:szCs w:val="20"/>
              </w:rPr>
              <w:t>, tworzywo sztuczne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9542ED" w:rsidRPr="003D3793" w:rsidRDefault="009542ED" w:rsidP="003D3793">
            <w:pPr>
              <w:rPr>
                <w:sz w:val="20"/>
                <w:szCs w:val="20"/>
              </w:rPr>
            </w:pPr>
          </w:p>
        </w:tc>
      </w:tr>
      <w:tr w:rsidR="009413EC" w:rsidRPr="003D3793" w:rsidTr="00785E97">
        <w:trPr>
          <w:trHeight w:val="667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332159" w:rsidRPr="00E301B1" w:rsidRDefault="00332159" w:rsidP="003D379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301B1">
              <w:rPr>
                <w:sz w:val="20"/>
                <w:szCs w:val="20"/>
              </w:rPr>
              <w:t>1</w:t>
            </w:r>
            <w:r w:rsidR="009542ED">
              <w:rPr>
                <w:sz w:val="20"/>
                <w:szCs w:val="20"/>
              </w:rPr>
              <w:t>3</w:t>
            </w:r>
          </w:p>
        </w:tc>
        <w:tc>
          <w:tcPr>
            <w:tcW w:w="786" w:type="pct"/>
            <w:gridSpan w:val="2"/>
            <w:tcBorders>
              <w:bottom w:val="single" w:sz="4" w:space="0" w:color="auto"/>
            </w:tcBorders>
            <w:vAlign w:val="center"/>
          </w:tcPr>
          <w:p w:rsidR="00332159" w:rsidRPr="00E301B1" w:rsidRDefault="00E301B1" w:rsidP="003D3793">
            <w:pPr>
              <w:suppressLineNumbers/>
              <w:snapToGrid w:val="0"/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E301B1">
              <w:rPr>
                <w:b/>
                <w:color w:val="000000"/>
                <w:sz w:val="20"/>
                <w:szCs w:val="20"/>
              </w:rPr>
              <w:t>Wyposażenie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3D3793" w:rsidRDefault="001D32F5" w:rsidP="003D3793">
            <w:pPr>
              <w:suppressLineNumbers/>
              <w:snapToGrid w:val="0"/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332159" w:rsidRPr="003D3793">
              <w:rPr>
                <w:color w:val="000000"/>
                <w:sz w:val="20"/>
                <w:szCs w:val="20"/>
              </w:rPr>
              <w:t xml:space="preserve">torba do zaoferowanego modelu, </w:t>
            </w:r>
          </w:p>
          <w:p w:rsidR="00332159" w:rsidRPr="003D3793" w:rsidRDefault="001D32F5" w:rsidP="003D3793">
            <w:pPr>
              <w:suppressLineNumbers/>
              <w:snapToGrid w:val="0"/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332159" w:rsidRPr="003D3793">
              <w:rPr>
                <w:color w:val="000000"/>
                <w:sz w:val="20"/>
                <w:szCs w:val="20"/>
              </w:rPr>
              <w:t>mysz bezprzewodowa (optyczna)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332159" w:rsidRPr="003D3793" w:rsidRDefault="00332159" w:rsidP="003D3793">
            <w:pPr>
              <w:rPr>
                <w:sz w:val="20"/>
                <w:szCs w:val="20"/>
              </w:rPr>
            </w:pPr>
          </w:p>
        </w:tc>
      </w:tr>
      <w:tr w:rsidR="009413EC" w:rsidRPr="003D3793" w:rsidTr="00785E97">
        <w:trPr>
          <w:trHeight w:val="567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332159" w:rsidRPr="00E301B1" w:rsidRDefault="00332159" w:rsidP="003D379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301B1">
              <w:rPr>
                <w:sz w:val="20"/>
                <w:szCs w:val="20"/>
              </w:rPr>
              <w:t>1</w:t>
            </w:r>
            <w:r w:rsidR="009542ED">
              <w:rPr>
                <w:sz w:val="20"/>
                <w:szCs w:val="20"/>
              </w:rPr>
              <w:t>4</w:t>
            </w:r>
          </w:p>
        </w:tc>
        <w:tc>
          <w:tcPr>
            <w:tcW w:w="786" w:type="pct"/>
            <w:gridSpan w:val="2"/>
            <w:tcBorders>
              <w:bottom w:val="single" w:sz="4" w:space="0" w:color="auto"/>
            </w:tcBorders>
            <w:vAlign w:val="center"/>
          </w:tcPr>
          <w:p w:rsidR="00332159" w:rsidRPr="00E301B1" w:rsidRDefault="00E301B1" w:rsidP="003D379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301B1">
              <w:rPr>
                <w:b/>
                <w:sz w:val="20"/>
                <w:szCs w:val="20"/>
              </w:rPr>
              <w:t>Gwarancja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332159" w:rsidRPr="003D3793" w:rsidRDefault="00332159" w:rsidP="00734F08">
            <w:pPr>
              <w:snapToGrid w:val="0"/>
              <w:rPr>
                <w:sz w:val="20"/>
                <w:szCs w:val="20"/>
              </w:rPr>
            </w:pPr>
            <w:r w:rsidRPr="003D3793">
              <w:rPr>
                <w:sz w:val="20"/>
                <w:szCs w:val="20"/>
              </w:rPr>
              <w:t xml:space="preserve">minimum </w:t>
            </w:r>
            <w:r w:rsidR="009542ED">
              <w:rPr>
                <w:sz w:val="20"/>
                <w:szCs w:val="20"/>
              </w:rPr>
              <w:t xml:space="preserve">36 </w:t>
            </w:r>
            <w:r w:rsidR="003A6601">
              <w:rPr>
                <w:sz w:val="20"/>
                <w:szCs w:val="20"/>
              </w:rPr>
              <w:t>miesięcy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332159" w:rsidRPr="003D3793" w:rsidRDefault="00332159" w:rsidP="003D3793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5C1CDD" w:rsidRPr="00AB7F44" w:rsidTr="002D72C3">
        <w:trPr>
          <w:trHeight w:val="1418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66116D" w:rsidRPr="00E95C10" w:rsidRDefault="0066116D" w:rsidP="0066116D">
            <w:pPr>
              <w:spacing w:after="60" w:line="240" w:lineRule="atLeast"/>
              <w:rPr>
                <w:bCs/>
                <w:sz w:val="20"/>
                <w:szCs w:val="20"/>
              </w:rPr>
            </w:pPr>
            <w:r w:rsidRPr="00E95C10">
              <w:rPr>
                <w:bCs/>
                <w:sz w:val="20"/>
                <w:szCs w:val="20"/>
              </w:rPr>
              <w:t>Oferowany model:</w:t>
            </w:r>
          </w:p>
          <w:p w:rsidR="005C1CDD" w:rsidRPr="00481364" w:rsidRDefault="0066116D" w:rsidP="0066116D">
            <w:pPr>
              <w:spacing w:line="240" w:lineRule="atLeast"/>
              <w:rPr>
                <w:sz w:val="22"/>
                <w:szCs w:val="22"/>
              </w:rPr>
            </w:pPr>
            <w:r w:rsidRPr="00E95C10">
              <w:rPr>
                <w:bCs/>
                <w:sz w:val="20"/>
                <w:szCs w:val="20"/>
              </w:rPr>
              <w:t>Nazwa producenta ___________________________ Typ/model ____________________________</w:t>
            </w:r>
            <w:r w:rsidRPr="00AC263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          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br/>
              <w:t xml:space="preserve">Nr katalogowy  </w:t>
            </w:r>
            <w:r w:rsidRPr="000D2ACC">
              <w:rPr>
                <w:bCs/>
                <w:sz w:val="20"/>
                <w:szCs w:val="20"/>
              </w:rPr>
              <w:t>___________________________</w:t>
            </w:r>
            <w:r>
              <w:rPr>
                <w:bCs/>
                <w:sz w:val="20"/>
                <w:szCs w:val="20"/>
              </w:rPr>
              <w:t xml:space="preserve">  Adres strony internetowej </w:t>
            </w:r>
            <w:r w:rsidRPr="000D2ACC">
              <w:rPr>
                <w:bCs/>
                <w:sz w:val="20"/>
                <w:szCs w:val="20"/>
              </w:rPr>
              <w:t>___________________________</w:t>
            </w:r>
          </w:p>
        </w:tc>
      </w:tr>
    </w:tbl>
    <w:p w:rsidR="00C91556" w:rsidRPr="00792F84" w:rsidRDefault="00C91556" w:rsidP="00AB7F44"/>
    <w:p w:rsidR="009D0D97" w:rsidRPr="009D0D97" w:rsidRDefault="009D0D97" w:rsidP="00AB7F44">
      <w:pPr>
        <w:rPr>
          <w:b/>
          <w:sz w:val="20"/>
          <w:szCs w:val="20"/>
        </w:rPr>
      </w:pPr>
    </w:p>
    <w:p w:rsidR="0067191E" w:rsidRDefault="005D5BEA" w:rsidP="00AB7F44">
      <w:pPr>
        <w:rPr>
          <w:b/>
          <w:sz w:val="22"/>
          <w:szCs w:val="22"/>
        </w:rPr>
      </w:pPr>
      <w:r w:rsidRPr="00C91556">
        <w:rPr>
          <w:b/>
          <w:sz w:val="22"/>
          <w:szCs w:val="22"/>
        </w:rPr>
        <w:t xml:space="preserve">Zadanie nr </w:t>
      </w:r>
      <w:r w:rsidR="00792F84">
        <w:rPr>
          <w:b/>
          <w:sz w:val="22"/>
          <w:szCs w:val="22"/>
        </w:rPr>
        <w:t>2</w:t>
      </w:r>
      <w:r w:rsidRPr="00C91556">
        <w:rPr>
          <w:b/>
          <w:sz w:val="22"/>
          <w:szCs w:val="22"/>
        </w:rPr>
        <w:t xml:space="preserve"> – Urządzenia sieci </w:t>
      </w:r>
      <w:r w:rsidR="009D0D97">
        <w:rPr>
          <w:b/>
          <w:sz w:val="22"/>
          <w:szCs w:val="22"/>
        </w:rPr>
        <w:t>WIFI</w:t>
      </w:r>
      <w:r w:rsidR="00AE2CD1">
        <w:rPr>
          <w:b/>
          <w:sz w:val="22"/>
          <w:szCs w:val="22"/>
        </w:rPr>
        <w:t xml:space="preserve"> - </w:t>
      </w:r>
      <w:r w:rsidR="002F23D8">
        <w:rPr>
          <w:b/>
          <w:sz w:val="22"/>
          <w:szCs w:val="22"/>
        </w:rPr>
        <w:t>Access pointy, K</w:t>
      </w:r>
      <w:r w:rsidR="00AE2CD1" w:rsidRPr="00AE2CD1">
        <w:rPr>
          <w:b/>
          <w:sz w:val="22"/>
          <w:szCs w:val="22"/>
        </w:rPr>
        <w:t>ontroler AC, Switch</w:t>
      </w:r>
      <w:r w:rsidR="00047E1E">
        <w:rPr>
          <w:b/>
          <w:sz w:val="22"/>
          <w:szCs w:val="22"/>
        </w:rPr>
        <w:t xml:space="preserve"> WIFI</w:t>
      </w:r>
      <w:r w:rsidR="00772669">
        <w:rPr>
          <w:b/>
          <w:sz w:val="22"/>
          <w:szCs w:val="22"/>
        </w:rPr>
        <w:br/>
      </w:r>
    </w:p>
    <w:p w:rsidR="00AB6989" w:rsidRPr="00AB6989" w:rsidRDefault="00AB6989" w:rsidP="00AB7F44">
      <w:pPr>
        <w:rPr>
          <w:b/>
          <w:color w:val="FF0000"/>
          <w:sz w:val="22"/>
          <w:szCs w:val="22"/>
        </w:rPr>
      </w:pPr>
      <w:r w:rsidRPr="00AB6989">
        <w:rPr>
          <w:b/>
          <w:color w:val="FF0000"/>
          <w:sz w:val="22"/>
          <w:szCs w:val="22"/>
        </w:rPr>
        <w:t xml:space="preserve">UWAGA. </w:t>
      </w:r>
      <w:r>
        <w:rPr>
          <w:b/>
          <w:color w:val="FF0000"/>
          <w:sz w:val="22"/>
          <w:szCs w:val="22"/>
        </w:rPr>
        <w:t>Oferta ma zakładać wszystkie urządzenia z zadania.</w:t>
      </w:r>
    </w:p>
    <w:p w:rsidR="00AB6989" w:rsidRPr="009D0D97" w:rsidRDefault="00AB6989" w:rsidP="00AB7F44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="00792F8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.1</w:t>
      </w:r>
    </w:p>
    <w:tbl>
      <w:tblPr>
        <w:tblW w:w="534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1532"/>
        <w:gridCol w:w="3970"/>
        <w:gridCol w:w="3827"/>
      </w:tblGrid>
      <w:tr w:rsidR="0067191E" w:rsidRPr="00D45E5C" w:rsidTr="002F23D8">
        <w:trPr>
          <w:trHeight w:val="567"/>
        </w:trPr>
        <w:tc>
          <w:tcPr>
            <w:tcW w:w="300" w:type="pct"/>
            <w:shd w:val="pct5" w:color="auto" w:fill="auto"/>
            <w:vAlign w:val="center"/>
          </w:tcPr>
          <w:p w:rsidR="0067191E" w:rsidRPr="00E95C10" w:rsidRDefault="0067191E" w:rsidP="0023724C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95C1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72" w:type="pct"/>
            <w:shd w:val="pct5" w:color="auto" w:fill="auto"/>
            <w:vAlign w:val="center"/>
          </w:tcPr>
          <w:p w:rsidR="0067191E" w:rsidRPr="00E95C10" w:rsidRDefault="0067191E" w:rsidP="0023724C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95C10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2000" w:type="pct"/>
            <w:shd w:val="pct5" w:color="auto" w:fill="auto"/>
            <w:vAlign w:val="center"/>
          </w:tcPr>
          <w:p w:rsidR="0067191E" w:rsidRPr="00E95C10" w:rsidRDefault="0067191E" w:rsidP="0023724C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95C10">
              <w:rPr>
                <w:b/>
                <w:sz w:val="20"/>
                <w:szCs w:val="20"/>
              </w:rPr>
              <w:t>Charakterystyka (wymagania minimalne)</w:t>
            </w:r>
          </w:p>
        </w:tc>
        <w:tc>
          <w:tcPr>
            <w:tcW w:w="1928" w:type="pct"/>
            <w:shd w:val="pct5" w:color="auto" w:fill="auto"/>
            <w:vAlign w:val="center"/>
          </w:tcPr>
          <w:p w:rsidR="0067191E" w:rsidRPr="00E95C10" w:rsidRDefault="00BF1929" w:rsidP="0023724C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Parametry oferowane przez W</w:t>
            </w:r>
            <w:r w:rsidRPr="00E301B1">
              <w:rPr>
                <w:b/>
                <w:sz w:val="20"/>
                <w:szCs w:val="20"/>
              </w:rPr>
              <w:t>ykonawcę</w:t>
            </w:r>
            <w:r>
              <w:rPr>
                <w:b/>
                <w:sz w:val="20"/>
                <w:szCs w:val="20"/>
              </w:rPr>
              <w:t>, funkcje, inne informacje o oferowanym sprzęcie (wpisać w wierszach)</w:t>
            </w:r>
          </w:p>
        </w:tc>
      </w:tr>
      <w:tr w:rsidR="0067191E" w:rsidRPr="00E95C10" w:rsidTr="0023724C">
        <w:trPr>
          <w:trHeight w:val="430"/>
        </w:trPr>
        <w:tc>
          <w:tcPr>
            <w:tcW w:w="5000" w:type="pct"/>
            <w:gridSpan w:val="4"/>
            <w:shd w:val="pct10" w:color="auto" w:fill="auto"/>
            <w:vAlign w:val="center"/>
          </w:tcPr>
          <w:p w:rsidR="0067191E" w:rsidRPr="00E95C10" w:rsidRDefault="0067191E" w:rsidP="0023724C">
            <w:pPr>
              <w:spacing w:line="240" w:lineRule="atLeast"/>
              <w:rPr>
                <w:b/>
                <w:sz w:val="20"/>
                <w:szCs w:val="20"/>
              </w:rPr>
            </w:pPr>
            <w:r w:rsidRPr="00E95C10">
              <w:rPr>
                <w:b/>
                <w:sz w:val="20"/>
                <w:szCs w:val="20"/>
              </w:rPr>
              <w:t>Access point</w:t>
            </w:r>
            <w:r w:rsidR="002F23D8">
              <w:rPr>
                <w:b/>
                <w:sz w:val="20"/>
                <w:szCs w:val="20"/>
              </w:rPr>
              <w:t>y</w:t>
            </w:r>
            <w:r w:rsidRPr="00E95C10">
              <w:rPr>
                <w:b/>
                <w:sz w:val="20"/>
                <w:szCs w:val="20"/>
              </w:rPr>
              <w:t xml:space="preserve">  – 1</w:t>
            </w:r>
            <w:r w:rsidR="005A1B07">
              <w:rPr>
                <w:b/>
                <w:sz w:val="20"/>
                <w:szCs w:val="20"/>
              </w:rPr>
              <w:t>0</w:t>
            </w:r>
            <w:r w:rsidRPr="00E95C10">
              <w:rPr>
                <w:b/>
                <w:sz w:val="20"/>
                <w:szCs w:val="20"/>
              </w:rPr>
              <w:t xml:space="preserve"> szt.</w:t>
            </w:r>
          </w:p>
        </w:tc>
      </w:tr>
      <w:tr w:rsidR="0067191E" w:rsidRPr="00E95C10" w:rsidTr="002F23D8">
        <w:trPr>
          <w:trHeight w:val="567"/>
        </w:trPr>
        <w:tc>
          <w:tcPr>
            <w:tcW w:w="300" w:type="pct"/>
            <w:vAlign w:val="center"/>
          </w:tcPr>
          <w:p w:rsidR="0067191E" w:rsidRPr="00E95C10" w:rsidRDefault="0067191E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5C10">
              <w:rPr>
                <w:sz w:val="20"/>
                <w:szCs w:val="20"/>
              </w:rPr>
              <w:t>1</w:t>
            </w:r>
          </w:p>
        </w:tc>
        <w:tc>
          <w:tcPr>
            <w:tcW w:w="772" w:type="pct"/>
            <w:vAlign w:val="center"/>
          </w:tcPr>
          <w:p w:rsidR="0067191E" w:rsidRPr="00CE18F7" w:rsidRDefault="0067191E" w:rsidP="0023724C">
            <w:pPr>
              <w:widowControl w:val="0"/>
              <w:suppressLineNumbers/>
              <w:tabs>
                <w:tab w:val="left" w:pos="2440"/>
                <w:tab w:val="left" w:pos="3827"/>
              </w:tabs>
              <w:suppressAutoHyphens/>
              <w:ind w:left="22" w:hanging="22"/>
              <w:jc w:val="both"/>
              <w:rPr>
                <w:rFonts w:eastAsia="Tahoma"/>
                <w:b/>
                <w:bCs/>
                <w:color w:val="000000"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>Interfejs sieciowy</w:t>
            </w:r>
          </w:p>
        </w:tc>
        <w:tc>
          <w:tcPr>
            <w:tcW w:w="2000" w:type="pct"/>
            <w:vAlign w:val="center"/>
          </w:tcPr>
          <w:p w:rsidR="0067191E" w:rsidRPr="00CE18F7" w:rsidRDefault="00150052" w:rsidP="002B6697">
            <w:pPr>
              <w:spacing w:line="240" w:lineRule="atLeast"/>
              <w:rPr>
                <w:b/>
                <w:sz w:val="20"/>
                <w:szCs w:val="20"/>
              </w:rPr>
            </w:pPr>
            <w:r w:rsidRPr="00CE18F7">
              <w:rPr>
                <w:rFonts w:eastAsia="DejaVuSans"/>
                <w:sz w:val="20"/>
                <w:szCs w:val="20"/>
              </w:rPr>
              <w:t xml:space="preserve">GigabitEthernet </w:t>
            </w:r>
            <w:r w:rsidRPr="00CE18F7">
              <w:rPr>
                <w:rFonts w:eastAsia="DejaVuSans"/>
                <w:sz w:val="20"/>
                <w:szCs w:val="20"/>
              </w:rPr>
              <w:br/>
              <w:t>1 x 10/100/1000 Mbit/s</w:t>
            </w:r>
          </w:p>
        </w:tc>
        <w:tc>
          <w:tcPr>
            <w:tcW w:w="1928" w:type="pct"/>
            <w:vAlign w:val="center"/>
          </w:tcPr>
          <w:p w:rsidR="0067191E" w:rsidRPr="00E95C10" w:rsidRDefault="0067191E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67191E" w:rsidRPr="00E95C10" w:rsidTr="002F23D8">
        <w:trPr>
          <w:trHeight w:val="567"/>
        </w:trPr>
        <w:tc>
          <w:tcPr>
            <w:tcW w:w="300" w:type="pct"/>
            <w:vAlign w:val="center"/>
          </w:tcPr>
          <w:p w:rsidR="0067191E" w:rsidRPr="00E95C10" w:rsidRDefault="0067191E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5C10">
              <w:rPr>
                <w:sz w:val="20"/>
                <w:szCs w:val="20"/>
              </w:rPr>
              <w:t>2</w:t>
            </w:r>
          </w:p>
        </w:tc>
        <w:tc>
          <w:tcPr>
            <w:tcW w:w="772" w:type="pct"/>
            <w:vAlign w:val="center"/>
          </w:tcPr>
          <w:p w:rsidR="0067191E" w:rsidRPr="00CE18F7" w:rsidRDefault="00150052" w:rsidP="0023724C">
            <w:pPr>
              <w:tabs>
                <w:tab w:val="left" w:pos="382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>Pasma</w:t>
            </w:r>
            <w:r w:rsidR="0067191E" w:rsidRPr="00CE18F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0" w:type="pct"/>
            <w:vAlign w:val="center"/>
          </w:tcPr>
          <w:p w:rsidR="0067191E" w:rsidRPr="00CE18F7" w:rsidRDefault="00150052" w:rsidP="00150052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CE18F7">
              <w:rPr>
                <w:rFonts w:eastAsia="DejaVuSans"/>
                <w:sz w:val="20"/>
                <w:szCs w:val="20"/>
              </w:rPr>
              <w:t>2,4 GHz</w:t>
            </w:r>
            <w:r w:rsidRPr="00CE18F7">
              <w:rPr>
                <w:rFonts w:eastAsia="DejaVuSans-Bold"/>
                <w:b/>
                <w:bCs/>
                <w:sz w:val="20"/>
                <w:szCs w:val="20"/>
              </w:rPr>
              <w:t xml:space="preserve"> </w:t>
            </w:r>
            <w:r w:rsidRPr="00CE18F7">
              <w:rPr>
                <w:rFonts w:eastAsia="DejaVuSans-Bold"/>
                <w:b/>
                <w:bCs/>
                <w:sz w:val="20"/>
                <w:szCs w:val="20"/>
              </w:rPr>
              <w:br/>
            </w:r>
            <w:r w:rsidRPr="00CE18F7">
              <w:rPr>
                <w:rFonts w:eastAsia="DejaVuSans"/>
                <w:sz w:val="20"/>
                <w:szCs w:val="20"/>
              </w:rPr>
              <w:t>5 GHz</w:t>
            </w:r>
          </w:p>
        </w:tc>
        <w:tc>
          <w:tcPr>
            <w:tcW w:w="1928" w:type="pct"/>
            <w:vAlign w:val="center"/>
          </w:tcPr>
          <w:p w:rsidR="0067191E" w:rsidRPr="00E95C10" w:rsidRDefault="0067191E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67191E" w:rsidRPr="00E95C10" w:rsidTr="002F23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67191E" w:rsidRPr="00E95C10" w:rsidRDefault="0067191E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5C10">
              <w:rPr>
                <w:sz w:val="20"/>
                <w:szCs w:val="20"/>
              </w:rPr>
              <w:t>3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67191E" w:rsidRPr="00CE18F7" w:rsidRDefault="00150052" w:rsidP="0023724C">
            <w:pPr>
              <w:tabs>
                <w:tab w:val="left" w:pos="382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>Standardy</w:t>
            </w:r>
            <w:r w:rsidR="0067191E" w:rsidRPr="00CE18F7">
              <w:rPr>
                <w:b/>
                <w:bCs/>
                <w:sz w:val="20"/>
                <w:szCs w:val="20"/>
              </w:rPr>
              <w:t xml:space="preserve">  </w:t>
            </w:r>
            <w:r w:rsidRPr="00CE18F7">
              <w:rPr>
                <w:b/>
                <w:bCs/>
                <w:sz w:val="20"/>
                <w:szCs w:val="20"/>
              </w:rPr>
              <w:t>WIFI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150052" w:rsidRPr="00CE18F7" w:rsidRDefault="00150052" w:rsidP="00150052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CE18F7">
              <w:rPr>
                <w:rFonts w:eastAsia="DejaVuSans"/>
                <w:sz w:val="20"/>
                <w:szCs w:val="20"/>
              </w:rPr>
              <w:t>802.11a</w:t>
            </w:r>
          </w:p>
          <w:p w:rsidR="00150052" w:rsidRPr="00CE18F7" w:rsidRDefault="00150052" w:rsidP="00150052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CE18F7">
              <w:rPr>
                <w:rFonts w:eastAsia="DejaVuSans"/>
                <w:sz w:val="20"/>
                <w:szCs w:val="20"/>
              </w:rPr>
              <w:t>802.11b</w:t>
            </w:r>
          </w:p>
          <w:p w:rsidR="00150052" w:rsidRPr="00CE18F7" w:rsidRDefault="00150052" w:rsidP="00150052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CE18F7">
              <w:rPr>
                <w:rFonts w:eastAsia="DejaVuSans"/>
                <w:sz w:val="20"/>
                <w:szCs w:val="20"/>
              </w:rPr>
              <w:t>802.11g</w:t>
            </w:r>
          </w:p>
          <w:p w:rsidR="00150052" w:rsidRPr="00CE18F7" w:rsidRDefault="00150052" w:rsidP="00150052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CE18F7">
              <w:rPr>
                <w:rFonts w:eastAsia="DejaVuSans"/>
                <w:sz w:val="20"/>
                <w:szCs w:val="20"/>
              </w:rPr>
              <w:t>802.11n</w:t>
            </w:r>
          </w:p>
          <w:p w:rsidR="0067191E" w:rsidRPr="00CE18F7" w:rsidRDefault="00150052" w:rsidP="00150052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CE18F7">
              <w:rPr>
                <w:rFonts w:eastAsia="DejaVuSans"/>
                <w:sz w:val="20"/>
                <w:szCs w:val="20"/>
              </w:rPr>
              <w:t>802.11ac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67191E" w:rsidRPr="00E95C10" w:rsidRDefault="0067191E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67191E" w:rsidRPr="00E95C10" w:rsidTr="002F23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67191E" w:rsidRPr="00E95C10" w:rsidRDefault="0067191E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5C10">
              <w:rPr>
                <w:sz w:val="20"/>
                <w:szCs w:val="20"/>
              </w:rPr>
              <w:t>4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67191E" w:rsidRPr="00CE18F7" w:rsidRDefault="00150052" w:rsidP="0023724C">
            <w:pPr>
              <w:tabs>
                <w:tab w:val="left" w:pos="3581"/>
              </w:tabs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>Anteny</w:t>
            </w:r>
            <w:r w:rsidR="0067191E" w:rsidRPr="00CE18F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67191E" w:rsidRPr="00CE18F7" w:rsidRDefault="00150052" w:rsidP="002B6697">
            <w:pPr>
              <w:spacing w:line="240" w:lineRule="atLeast"/>
              <w:rPr>
                <w:bCs/>
                <w:sz w:val="20"/>
                <w:szCs w:val="20"/>
              </w:rPr>
            </w:pPr>
            <w:r w:rsidRPr="00CE18F7">
              <w:rPr>
                <w:b/>
                <w:sz w:val="20"/>
                <w:szCs w:val="20"/>
              </w:rPr>
              <w:t xml:space="preserve"> </w:t>
            </w:r>
            <w:r w:rsidR="00100A83" w:rsidRPr="00CE18F7">
              <w:rPr>
                <w:bCs/>
                <w:sz w:val="20"/>
                <w:szCs w:val="20"/>
              </w:rPr>
              <w:t>W</w:t>
            </w:r>
            <w:r w:rsidR="002B6697" w:rsidRPr="00CE18F7">
              <w:rPr>
                <w:bCs/>
                <w:sz w:val="20"/>
                <w:szCs w:val="20"/>
              </w:rPr>
              <w:t>ewnętrzne</w:t>
            </w:r>
            <w:r w:rsidR="00100A83" w:rsidRPr="00CE18F7">
              <w:rPr>
                <w:bCs/>
                <w:sz w:val="20"/>
                <w:szCs w:val="20"/>
              </w:rPr>
              <w:t>, 2</w:t>
            </w:r>
            <w:r w:rsidR="00734F08">
              <w:rPr>
                <w:bCs/>
                <w:sz w:val="20"/>
                <w:szCs w:val="20"/>
              </w:rPr>
              <w:t xml:space="preserve"> szt</w:t>
            </w:r>
            <w:r w:rsidR="00100A83" w:rsidRPr="00CE18F7">
              <w:rPr>
                <w:bCs/>
                <w:sz w:val="20"/>
                <w:szCs w:val="20"/>
              </w:rPr>
              <w:t xml:space="preserve">, </w:t>
            </w:r>
            <w:r w:rsidR="00BF1929">
              <w:rPr>
                <w:bCs/>
                <w:sz w:val="20"/>
                <w:szCs w:val="20"/>
              </w:rPr>
              <w:br/>
            </w:r>
            <w:r w:rsidR="00100A83" w:rsidRPr="00CE18F7">
              <w:rPr>
                <w:rFonts w:eastAsia="DejaVuSans"/>
                <w:bCs/>
                <w:sz w:val="20"/>
                <w:szCs w:val="20"/>
              </w:rPr>
              <w:t>2,4 GHz</w:t>
            </w:r>
            <w:r w:rsidR="00100A83" w:rsidRPr="00CE18F7">
              <w:rPr>
                <w:rFonts w:eastAsia="DejaVuSans-Bold"/>
                <w:bCs/>
                <w:sz w:val="20"/>
                <w:szCs w:val="20"/>
              </w:rPr>
              <w:t xml:space="preserve"> </w:t>
            </w:r>
            <w:r w:rsidR="00100A83" w:rsidRPr="00CE18F7">
              <w:rPr>
                <w:rFonts w:eastAsia="DejaVuSans"/>
                <w:bCs/>
                <w:sz w:val="20"/>
                <w:szCs w:val="20"/>
              </w:rPr>
              <w:t xml:space="preserve">5 GHz, do </w:t>
            </w:r>
            <w:r w:rsidR="00100A83" w:rsidRPr="00CE18F7">
              <w:rPr>
                <w:bCs/>
                <w:sz w:val="20"/>
                <w:szCs w:val="20"/>
              </w:rPr>
              <w:t>6 dBi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67191E" w:rsidRPr="00E95C10" w:rsidRDefault="0067191E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67191E" w:rsidRPr="00E95C10" w:rsidTr="002F23D8">
        <w:trPr>
          <w:trHeight w:val="58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67191E" w:rsidRPr="00E95C10" w:rsidRDefault="0067191E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5C10">
              <w:rPr>
                <w:sz w:val="20"/>
                <w:szCs w:val="20"/>
              </w:rPr>
              <w:t>5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67191E" w:rsidRPr="00CE18F7" w:rsidRDefault="00150052" w:rsidP="0023724C">
            <w:pPr>
              <w:jc w:val="both"/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>Bezpieczeństwo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67191E" w:rsidRPr="00CE18F7" w:rsidRDefault="00150052" w:rsidP="00D663FF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CE18F7">
              <w:rPr>
                <w:rFonts w:eastAsia="DejaVuSans"/>
                <w:sz w:val="20"/>
                <w:szCs w:val="20"/>
              </w:rPr>
              <w:t>WEP WPA-PSK WPA-Enterprise (WPA/WPA2,</w:t>
            </w:r>
            <w:r w:rsidR="002B6697" w:rsidRPr="00CE18F7">
              <w:rPr>
                <w:rFonts w:eastAsia="DejaVuSans"/>
                <w:sz w:val="20"/>
                <w:szCs w:val="20"/>
              </w:rPr>
              <w:t xml:space="preserve"> </w:t>
            </w:r>
            <w:r w:rsidRPr="00CE18F7">
              <w:rPr>
                <w:rFonts w:eastAsia="DejaVuSans"/>
                <w:sz w:val="20"/>
                <w:szCs w:val="20"/>
              </w:rPr>
              <w:t>TKIP/AES)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67191E" w:rsidRPr="00E95C10" w:rsidRDefault="0067191E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CE18F7" w:rsidRPr="00E95C10" w:rsidTr="002F23D8">
        <w:trPr>
          <w:trHeight w:val="58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CE18F7" w:rsidRPr="00E95C10" w:rsidRDefault="002F23D8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CE18F7" w:rsidRPr="00CE18F7" w:rsidRDefault="00CE18F7" w:rsidP="0023724C">
            <w:pPr>
              <w:jc w:val="both"/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 xml:space="preserve">Moc nadawcza 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CE18F7" w:rsidRPr="00CE18F7" w:rsidRDefault="00CE18F7" w:rsidP="00D663FF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CE18F7">
              <w:rPr>
                <w:rFonts w:eastAsia="DejaVuSans"/>
                <w:sz w:val="20"/>
                <w:szCs w:val="20"/>
              </w:rPr>
              <w:t xml:space="preserve">do </w:t>
            </w:r>
            <w:r w:rsidRPr="00CE18F7">
              <w:rPr>
                <w:sz w:val="20"/>
                <w:szCs w:val="20"/>
              </w:rPr>
              <w:t>24 dBm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CE18F7" w:rsidRPr="00E95C10" w:rsidRDefault="00CE18F7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95C10" w:rsidRPr="00E95C10" w:rsidTr="002F23D8">
        <w:trPr>
          <w:trHeight w:val="58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E95C10" w:rsidRPr="00E95C10" w:rsidRDefault="002F23D8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E95C10" w:rsidRPr="00CE18F7" w:rsidRDefault="00E95C10" w:rsidP="0023724C">
            <w:pPr>
              <w:jc w:val="both"/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>Przyciski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E95C10" w:rsidRPr="00CE18F7" w:rsidRDefault="00E95C10" w:rsidP="00D663FF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CE18F7">
              <w:rPr>
                <w:rFonts w:eastAsia="DejaVuSans"/>
                <w:sz w:val="20"/>
                <w:szCs w:val="20"/>
              </w:rPr>
              <w:t>Reset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E95C10" w:rsidRPr="00E95C10" w:rsidRDefault="00E95C10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B6697" w:rsidRPr="00E95C10" w:rsidTr="002F23D8">
        <w:trPr>
          <w:trHeight w:val="423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2B6697" w:rsidRPr="00E95C10" w:rsidRDefault="002F23D8" w:rsidP="002B6697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2B6697" w:rsidRPr="00CE18F7" w:rsidRDefault="002B6697" w:rsidP="002F23D8">
            <w:pPr>
              <w:tabs>
                <w:tab w:val="left" w:pos="1597"/>
              </w:tabs>
              <w:rPr>
                <w:b/>
                <w:bCs/>
                <w:sz w:val="20"/>
                <w:szCs w:val="20"/>
              </w:rPr>
            </w:pPr>
            <w:r w:rsidRPr="00CE18F7">
              <w:rPr>
                <w:rFonts w:eastAsia="DejaVuSans-Bold"/>
                <w:b/>
                <w:bCs/>
                <w:sz w:val="20"/>
                <w:szCs w:val="20"/>
              </w:rPr>
              <w:t>Zasilani</w:t>
            </w:r>
            <w:r w:rsidR="002F23D8">
              <w:rPr>
                <w:rFonts w:eastAsia="DejaVuSans-Bold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2B6697" w:rsidRPr="00CE18F7" w:rsidRDefault="00F020CA" w:rsidP="00D663FF">
            <w:pPr>
              <w:spacing w:line="240" w:lineRule="atLeast"/>
              <w:rPr>
                <w:sz w:val="20"/>
                <w:szCs w:val="20"/>
              </w:rPr>
            </w:pPr>
            <w:r w:rsidRPr="00CE18F7">
              <w:rPr>
                <w:rFonts w:eastAsia="DejaVuSans"/>
                <w:sz w:val="20"/>
                <w:szCs w:val="20"/>
              </w:rPr>
              <w:t xml:space="preserve">Pasywne </w:t>
            </w:r>
            <w:r w:rsidR="002B6697" w:rsidRPr="00CE18F7">
              <w:rPr>
                <w:rFonts w:eastAsia="DejaVuSans"/>
                <w:sz w:val="20"/>
                <w:szCs w:val="20"/>
              </w:rPr>
              <w:t xml:space="preserve">PoE 24V 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2B6697" w:rsidRPr="00E95C10" w:rsidRDefault="002B6697" w:rsidP="002B669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67191E" w:rsidRPr="00E95C10" w:rsidTr="002F23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67191E" w:rsidRPr="00E95C10" w:rsidRDefault="002F23D8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67191E" w:rsidRPr="00CE18F7" w:rsidRDefault="002B6697" w:rsidP="002F23D8">
            <w:pPr>
              <w:tabs>
                <w:tab w:val="left" w:pos="3865"/>
              </w:tabs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>Pobór mocy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67191E" w:rsidRPr="00CE18F7" w:rsidRDefault="002B6697" w:rsidP="00D663FF">
            <w:pPr>
              <w:spacing w:line="240" w:lineRule="atLeast"/>
              <w:rPr>
                <w:bCs/>
                <w:sz w:val="20"/>
                <w:szCs w:val="20"/>
              </w:rPr>
            </w:pPr>
            <w:r w:rsidRPr="00CE18F7">
              <w:rPr>
                <w:bCs/>
                <w:sz w:val="20"/>
                <w:szCs w:val="20"/>
              </w:rPr>
              <w:t>Maksymalnie 6,5 W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67191E" w:rsidRPr="00E95C10" w:rsidRDefault="0067191E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B6697" w:rsidRPr="00E95C10" w:rsidTr="002F23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2B6697" w:rsidRPr="00E95C10" w:rsidRDefault="002F23D8" w:rsidP="002B6697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2B6697" w:rsidRPr="00CE18F7" w:rsidRDefault="002B6697" w:rsidP="002F23D8">
            <w:pPr>
              <w:tabs>
                <w:tab w:val="left" w:pos="3865"/>
              </w:tabs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 xml:space="preserve">Montaż 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2B6697" w:rsidRPr="00CE18F7" w:rsidRDefault="002B6697" w:rsidP="00D663FF">
            <w:pPr>
              <w:spacing w:line="240" w:lineRule="atLeast"/>
              <w:rPr>
                <w:sz w:val="20"/>
                <w:szCs w:val="20"/>
              </w:rPr>
            </w:pPr>
            <w:r w:rsidRPr="00CE18F7">
              <w:rPr>
                <w:sz w:val="20"/>
                <w:szCs w:val="20"/>
              </w:rPr>
              <w:t xml:space="preserve">Na ścianie lub suficie (kołki / uchwyty w </w:t>
            </w:r>
            <w:r w:rsidRPr="00CE18F7">
              <w:rPr>
                <w:sz w:val="20"/>
                <w:szCs w:val="20"/>
              </w:rPr>
              <w:br/>
              <w:t>zestawie)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2B6697" w:rsidRPr="00E95C10" w:rsidRDefault="002B6697" w:rsidP="002B669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B6697" w:rsidRPr="00E95C10" w:rsidTr="002F23D8">
        <w:trPr>
          <w:trHeight w:val="418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2B6697" w:rsidRPr="00E95C10" w:rsidRDefault="002F23D8" w:rsidP="002B6697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2B6697" w:rsidRPr="00CE18F7" w:rsidRDefault="002F23D8" w:rsidP="002F23D8">
            <w:pPr>
              <w:tabs>
                <w:tab w:val="left" w:pos="3865"/>
              </w:tabs>
              <w:rPr>
                <w:b/>
                <w:bCs/>
                <w:sz w:val="20"/>
                <w:szCs w:val="20"/>
              </w:rPr>
            </w:pPr>
            <w:r>
              <w:rPr>
                <w:rFonts w:eastAsia="DejaVuSans"/>
                <w:b/>
                <w:bCs/>
                <w:sz w:val="20"/>
                <w:szCs w:val="20"/>
              </w:rPr>
              <w:t>VLAN</w:t>
            </w:r>
            <w:r w:rsidR="002B6697" w:rsidRPr="00CE18F7">
              <w:rPr>
                <w:rFonts w:eastAsia="DejaVuSan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2B6697" w:rsidRPr="00CE18F7" w:rsidRDefault="002B6697" w:rsidP="00D663FF">
            <w:pPr>
              <w:spacing w:line="240" w:lineRule="atLeast"/>
              <w:rPr>
                <w:sz w:val="20"/>
                <w:szCs w:val="20"/>
              </w:rPr>
            </w:pPr>
            <w:r w:rsidRPr="00CE18F7">
              <w:rPr>
                <w:rFonts w:eastAsia="DejaVuSans"/>
                <w:sz w:val="20"/>
                <w:szCs w:val="20"/>
              </w:rPr>
              <w:t>802.1Q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2B6697" w:rsidRPr="00E95C10" w:rsidRDefault="002B6697" w:rsidP="002B669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B6697" w:rsidRPr="00E95C10" w:rsidTr="002F23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2B6697" w:rsidRPr="00E95C10" w:rsidRDefault="002F23D8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2B6697" w:rsidRPr="00CE18F7" w:rsidRDefault="002B6697" w:rsidP="002F23D8">
            <w:pPr>
              <w:tabs>
                <w:tab w:val="left" w:pos="3865"/>
              </w:tabs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>Zaawansowane QoS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2B6697" w:rsidRPr="00CE18F7" w:rsidRDefault="00F020CA" w:rsidP="00D663FF">
            <w:pPr>
              <w:spacing w:line="240" w:lineRule="atLeast"/>
              <w:rPr>
                <w:sz w:val="20"/>
                <w:szCs w:val="20"/>
              </w:rPr>
            </w:pPr>
            <w:r w:rsidRPr="00CE18F7">
              <w:rPr>
                <w:sz w:val="20"/>
                <w:szCs w:val="20"/>
              </w:rPr>
              <w:t>Limitowanie przepustowości na użytkownika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2B6697" w:rsidRPr="00E95C10" w:rsidRDefault="002B6697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B6697" w:rsidRPr="00E95C10" w:rsidTr="002F23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2B6697" w:rsidRPr="00E95C10" w:rsidRDefault="002F23D8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2B6697" w:rsidRPr="00CE18F7" w:rsidRDefault="002B6697" w:rsidP="002F23D8">
            <w:pPr>
              <w:tabs>
                <w:tab w:val="left" w:pos="3865"/>
              </w:tabs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 xml:space="preserve">Gest Traffic </w:t>
            </w:r>
            <w:r w:rsidRPr="00CE18F7">
              <w:rPr>
                <w:b/>
                <w:bCs/>
                <w:sz w:val="20"/>
                <w:szCs w:val="20"/>
              </w:rPr>
              <w:br/>
              <w:t>Isolation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2B6697" w:rsidRPr="00CE18F7" w:rsidRDefault="00F020CA" w:rsidP="00D663FF">
            <w:pPr>
              <w:spacing w:line="240" w:lineRule="atLeast"/>
              <w:rPr>
                <w:sz w:val="20"/>
                <w:szCs w:val="20"/>
              </w:rPr>
            </w:pPr>
            <w:r w:rsidRPr="00CE18F7">
              <w:rPr>
                <w:sz w:val="20"/>
                <w:szCs w:val="20"/>
              </w:rPr>
              <w:t>Wspierane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2B6697" w:rsidRPr="00E95C10" w:rsidRDefault="002B6697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B6697" w:rsidRPr="00BF088E" w:rsidTr="002F23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2B6697" w:rsidRPr="00E95C10" w:rsidRDefault="002F23D8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2B6697" w:rsidRPr="00CE18F7" w:rsidRDefault="002B6697" w:rsidP="002F23D8">
            <w:pPr>
              <w:tabs>
                <w:tab w:val="left" w:pos="3865"/>
              </w:tabs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>WMM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2B6697" w:rsidRPr="003F3EFB" w:rsidRDefault="00D663FF" w:rsidP="00D663FF">
            <w:pPr>
              <w:spacing w:line="240" w:lineRule="atLeast"/>
              <w:rPr>
                <w:sz w:val="20"/>
                <w:szCs w:val="20"/>
                <w:lang w:val="en-US"/>
              </w:rPr>
            </w:pPr>
            <w:r w:rsidRPr="003F3EFB">
              <w:rPr>
                <w:rFonts w:eastAsia="DejaVuSans"/>
                <w:sz w:val="20"/>
                <w:szCs w:val="20"/>
                <w:lang w:val="en-US"/>
              </w:rPr>
              <w:t>Voice, Video, Best Effort, and Background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2B6697" w:rsidRPr="003F3EFB" w:rsidRDefault="002B6697" w:rsidP="0023724C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B6697" w:rsidRPr="00E95C10" w:rsidTr="002F23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2B6697" w:rsidRPr="003F3EFB" w:rsidRDefault="002F23D8" w:rsidP="0023724C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2B6697" w:rsidRPr="00CE18F7" w:rsidRDefault="00D663FF" w:rsidP="002F23D8">
            <w:pPr>
              <w:tabs>
                <w:tab w:val="left" w:pos="3865"/>
              </w:tabs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 xml:space="preserve">Ilość klientów </w:t>
            </w:r>
            <w:r w:rsidRPr="00CE18F7">
              <w:rPr>
                <w:b/>
                <w:bCs/>
                <w:sz w:val="20"/>
                <w:szCs w:val="20"/>
              </w:rPr>
              <w:br/>
              <w:t xml:space="preserve">podłączonych </w:t>
            </w:r>
            <w:r w:rsidRPr="00CE18F7">
              <w:rPr>
                <w:b/>
                <w:bCs/>
                <w:sz w:val="20"/>
                <w:szCs w:val="20"/>
              </w:rPr>
              <w:br/>
              <w:t>jednocześnie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2B6697" w:rsidRPr="00CE18F7" w:rsidRDefault="00D663FF" w:rsidP="00D663FF">
            <w:pPr>
              <w:spacing w:line="240" w:lineRule="atLeast"/>
              <w:rPr>
                <w:sz w:val="20"/>
                <w:szCs w:val="20"/>
              </w:rPr>
            </w:pPr>
            <w:r w:rsidRPr="00CE18F7">
              <w:rPr>
                <w:sz w:val="20"/>
                <w:szCs w:val="20"/>
              </w:rPr>
              <w:t>Minimum 2</w:t>
            </w:r>
            <w:r w:rsidR="00F020CA" w:rsidRPr="00CE18F7">
              <w:rPr>
                <w:sz w:val="20"/>
                <w:szCs w:val="20"/>
              </w:rPr>
              <w:t>0</w:t>
            </w:r>
            <w:r w:rsidRPr="00CE18F7">
              <w:rPr>
                <w:sz w:val="20"/>
                <w:szCs w:val="20"/>
              </w:rPr>
              <w:t>0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2B6697" w:rsidRPr="00E95C10" w:rsidRDefault="002B6697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95C10" w:rsidRPr="00E95C10" w:rsidTr="002F23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E95C10" w:rsidRPr="00E95C10" w:rsidRDefault="002F23D8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E95C10" w:rsidRPr="00CE18F7" w:rsidRDefault="00E95C10" w:rsidP="002F23D8">
            <w:pPr>
              <w:tabs>
                <w:tab w:val="left" w:pos="3865"/>
              </w:tabs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>Przepustowość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E95C10" w:rsidRPr="00CE18F7" w:rsidRDefault="00E95C10" w:rsidP="00E95C10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CE18F7">
              <w:rPr>
                <w:rFonts w:eastAsia="DejaVuSans"/>
                <w:sz w:val="20"/>
                <w:szCs w:val="20"/>
              </w:rPr>
              <w:t xml:space="preserve">do 450 Mbps (2.4GHz), </w:t>
            </w:r>
          </w:p>
          <w:p w:rsidR="00E95C10" w:rsidRPr="00CE18F7" w:rsidRDefault="00E95C10" w:rsidP="00E95C10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CE18F7">
              <w:rPr>
                <w:rFonts w:eastAsia="DejaVuSans"/>
                <w:sz w:val="20"/>
                <w:szCs w:val="20"/>
              </w:rPr>
              <w:t>do 867 Mbps (5GHz)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E95C10" w:rsidRPr="00E95C10" w:rsidRDefault="00E95C10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100A83" w:rsidRPr="00E95C10" w:rsidTr="002F23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100A83" w:rsidRPr="00E95C10" w:rsidRDefault="002F23D8" w:rsidP="00100A83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100A83" w:rsidRPr="00CE18F7" w:rsidRDefault="00100A83" w:rsidP="002F23D8">
            <w:pPr>
              <w:tabs>
                <w:tab w:val="left" w:pos="3865"/>
              </w:tabs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>Wymiary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100A83" w:rsidRPr="00CE18F7" w:rsidRDefault="003B7C92" w:rsidP="00100A83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>
              <w:rPr>
                <w:rFonts w:eastAsia="DejaVuSans"/>
                <w:sz w:val="20"/>
                <w:szCs w:val="20"/>
              </w:rPr>
              <w:t>Maksymalnie 175,7 x 175,7 x 43,</w:t>
            </w:r>
            <w:r w:rsidR="00100A83" w:rsidRPr="00CE18F7">
              <w:rPr>
                <w:rFonts w:eastAsia="DejaVuSans"/>
                <w:sz w:val="20"/>
                <w:szCs w:val="20"/>
              </w:rPr>
              <w:t>2 mm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100A83" w:rsidRPr="00E95C10" w:rsidRDefault="00100A83" w:rsidP="00100A8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100A83" w:rsidRPr="00E95C10" w:rsidTr="002F23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100A83" w:rsidRPr="00E95C10" w:rsidRDefault="002F23D8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100A83" w:rsidRPr="00CE18F7" w:rsidRDefault="00100A83" w:rsidP="002F23D8">
            <w:pPr>
              <w:tabs>
                <w:tab w:val="left" w:pos="3865"/>
              </w:tabs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>Waga</w:t>
            </w:r>
            <w:r w:rsidR="00CE18F7" w:rsidRPr="00CE18F7">
              <w:rPr>
                <w:b/>
                <w:bCs/>
                <w:sz w:val="20"/>
                <w:szCs w:val="20"/>
              </w:rPr>
              <w:t xml:space="preserve"> urządzenia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100A83" w:rsidRPr="00CE18F7" w:rsidRDefault="00CE18F7" w:rsidP="00E95C10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CE18F7">
              <w:rPr>
                <w:rFonts w:eastAsia="DejaVuSans"/>
                <w:sz w:val="20"/>
                <w:szCs w:val="20"/>
              </w:rPr>
              <w:t>Maksymalnie 240 g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100A83" w:rsidRPr="00E95C10" w:rsidRDefault="00100A83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3A6601" w:rsidRPr="00E95C10" w:rsidTr="002F23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3A6601" w:rsidRDefault="003A6601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3A6601" w:rsidRPr="00CE18F7" w:rsidRDefault="003A6601" w:rsidP="002F23D8">
            <w:pPr>
              <w:tabs>
                <w:tab w:val="left" w:pos="38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3A6601" w:rsidRPr="00CE18F7" w:rsidRDefault="003A6601" w:rsidP="00E95C10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>
              <w:rPr>
                <w:rFonts w:eastAsia="DejaVuSans"/>
                <w:sz w:val="20"/>
                <w:szCs w:val="20"/>
              </w:rPr>
              <w:t>Minimum 36 miesięcy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3A6601" w:rsidRPr="00E95C10" w:rsidRDefault="003A6601" w:rsidP="0023724C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67191E" w:rsidRPr="00E95C10" w:rsidTr="00315E8C">
        <w:trPr>
          <w:trHeight w:val="12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66116D" w:rsidRPr="00E95C10" w:rsidRDefault="0066116D" w:rsidP="0066116D">
            <w:pPr>
              <w:spacing w:after="60" w:line="240" w:lineRule="atLeast"/>
              <w:rPr>
                <w:bCs/>
                <w:sz w:val="20"/>
                <w:szCs w:val="20"/>
              </w:rPr>
            </w:pPr>
            <w:r w:rsidRPr="00E95C10">
              <w:rPr>
                <w:bCs/>
                <w:sz w:val="20"/>
                <w:szCs w:val="20"/>
              </w:rPr>
              <w:t>Oferowany model:</w:t>
            </w:r>
          </w:p>
          <w:p w:rsidR="0067191E" w:rsidRPr="00315E8C" w:rsidRDefault="0066116D" w:rsidP="0066116D">
            <w:pPr>
              <w:spacing w:after="60" w:line="240" w:lineRule="atLeast"/>
              <w:rPr>
                <w:bCs/>
                <w:sz w:val="20"/>
                <w:szCs w:val="20"/>
              </w:rPr>
            </w:pPr>
            <w:r w:rsidRPr="00E95C10">
              <w:rPr>
                <w:bCs/>
                <w:sz w:val="20"/>
                <w:szCs w:val="20"/>
              </w:rPr>
              <w:t>Nazwa producenta ___________________________ Typ/model ____________________________</w:t>
            </w:r>
            <w:r w:rsidRPr="00AC263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          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br/>
              <w:t xml:space="preserve">Nr katalogowy  </w:t>
            </w:r>
            <w:r w:rsidRPr="000D2ACC">
              <w:rPr>
                <w:bCs/>
                <w:sz w:val="20"/>
                <w:szCs w:val="20"/>
              </w:rPr>
              <w:t>___________________________</w:t>
            </w:r>
            <w:r>
              <w:rPr>
                <w:bCs/>
                <w:sz w:val="20"/>
                <w:szCs w:val="20"/>
              </w:rPr>
              <w:t xml:space="preserve">  Adres strony internetowej </w:t>
            </w:r>
            <w:r w:rsidRPr="000D2ACC">
              <w:rPr>
                <w:bCs/>
                <w:sz w:val="20"/>
                <w:szCs w:val="20"/>
              </w:rPr>
              <w:t>___________________________</w:t>
            </w:r>
          </w:p>
        </w:tc>
      </w:tr>
    </w:tbl>
    <w:p w:rsidR="0067191E" w:rsidRDefault="0067191E" w:rsidP="00AB7F44">
      <w:pPr>
        <w:rPr>
          <w:sz w:val="24"/>
          <w:szCs w:val="24"/>
        </w:rPr>
      </w:pPr>
    </w:p>
    <w:p w:rsidR="00272312" w:rsidRPr="00AB6989" w:rsidRDefault="00792F84" w:rsidP="00AB7F44">
      <w:pPr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AB6989" w:rsidRPr="00AB6989">
        <w:rPr>
          <w:b/>
          <w:sz w:val="22"/>
          <w:szCs w:val="22"/>
        </w:rPr>
        <w:t>.2</w:t>
      </w:r>
    </w:p>
    <w:tbl>
      <w:tblPr>
        <w:tblW w:w="534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1391"/>
        <w:gridCol w:w="4111"/>
        <w:gridCol w:w="3827"/>
      </w:tblGrid>
      <w:tr w:rsidR="008C0DBE" w:rsidRPr="00E95C10" w:rsidTr="003C45D8">
        <w:trPr>
          <w:trHeight w:val="567"/>
        </w:trPr>
        <w:tc>
          <w:tcPr>
            <w:tcW w:w="300" w:type="pct"/>
            <w:shd w:val="pct5" w:color="auto" w:fill="auto"/>
            <w:vAlign w:val="center"/>
          </w:tcPr>
          <w:p w:rsidR="008C0DBE" w:rsidRPr="00E95C10" w:rsidRDefault="008C0DBE" w:rsidP="003C45D8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95C1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01" w:type="pct"/>
            <w:shd w:val="pct5" w:color="auto" w:fill="auto"/>
            <w:vAlign w:val="center"/>
          </w:tcPr>
          <w:p w:rsidR="008C0DBE" w:rsidRPr="00E95C10" w:rsidRDefault="008C0DBE" w:rsidP="003C45D8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95C10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2071" w:type="pct"/>
            <w:shd w:val="pct5" w:color="auto" w:fill="auto"/>
            <w:vAlign w:val="center"/>
          </w:tcPr>
          <w:p w:rsidR="008C0DBE" w:rsidRPr="00E95C10" w:rsidRDefault="008C0DBE" w:rsidP="003C45D8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95C10">
              <w:rPr>
                <w:b/>
                <w:sz w:val="20"/>
                <w:szCs w:val="20"/>
              </w:rPr>
              <w:t>Charakterystyka (wymagania minimalne)</w:t>
            </w:r>
          </w:p>
        </w:tc>
        <w:tc>
          <w:tcPr>
            <w:tcW w:w="1928" w:type="pct"/>
            <w:shd w:val="pct5" w:color="auto" w:fill="auto"/>
            <w:vAlign w:val="center"/>
          </w:tcPr>
          <w:p w:rsidR="008C0DBE" w:rsidRPr="00E95C10" w:rsidRDefault="00BF1929" w:rsidP="003C45D8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Parametry oferowane przez W</w:t>
            </w:r>
            <w:r w:rsidRPr="00E301B1">
              <w:rPr>
                <w:b/>
                <w:sz w:val="20"/>
                <w:szCs w:val="20"/>
              </w:rPr>
              <w:t>ykonawcę</w:t>
            </w:r>
            <w:r>
              <w:rPr>
                <w:b/>
                <w:sz w:val="20"/>
                <w:szCs w:val="20"/>
              </w:rPr>
              <w:t>, funkcje, inne informacje o oferowanym sprzęcie (wpisać w wierszach)</w:t>
            </w:r>
          </w:p>
        </w:tc>
      </w:tr>
      <w:tr w:rsidR="008C0DBE" w:rsidRPr="00E95C10" w:rsidTr="003C45D8">
        <w:trPr>
          <w:trHeight w:val="430"/>
        </w:trPr>
        <w:tc>
          <w:tcPr>
            <w:tcW w:w="5000" w:type="pct"/>
            <w:gridSpan w:val="4"/>
            <w:shd w:val="pct10" w:color="auto" w:fill="auto"/>
            <w:vAlign w:val="center"/>
          </w:tcPr>
          <w:p w:rsidR="008C0DBE" w:rsidRPr="00E95C10" w:rsidRDefault="008C0DBE" w:rsidP="003C45D8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Kontroler </w:t>
            </w:r>
            <w:r w:rsidRPr="00E95C10">
              <w:rPr>
                <w:b/>
                <w:sz w:val="20"/>
                <w:szCs w:val="20"/>
              </w:rPr>
              <w:t>Access point  – 1 szt.</w:t>
            </w:r>
          </w:p>
        </w:tc>
      </w:tr>
      <w:tr w:rsidR="008C0DBE" w:rsidRPr="00E95C10" w:rsidTr="003C45D8">
        <w:trPr>
          <w:trHeight w:val="567"/>
        </w:trPr>
        <w:tc>
          <w:tcPr>
            <w:tcW w:w="300" w:type="pct"/>
            <w:vAlign w:val="center"/>
          </w:tcPr>
          <w:p w:rsidR="008C0DBE" w:rsidRPr="00E95C10" w:rsidRDefault="008C0DBE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5C10">
              <w:rPr>
                <w:sz w:val="20"/>
                <w:szCs w:val="20"/>
              </w:rPr>
              <w:t>1</w:t>
            </w:r>
          </w:p>
        </w:tc>
        <w:tc>
          <w:tcPr>
            <w:tcW w:w="701" w:type="pct"/>
            <w:vAlign w:val="center"/>
          </w:tcPr>
          <w:p w:rsidR="008C0DBE" w:rsidRPr="00CE18F7" w:rsidRDefault="008C0DBE" w:rsidP="003C45D8">
            <w:pPr>
              <w:widowControl w:val="0"/>
              <w:suppressLineNumbers/>
              <w:tabs>
                <w:tab w:val="left" w:pos="2440"/>
                <w:tab w:val="left" w:pos="3827"/>
              </w:tabs>
              <w:suppressAutoHyphens/>
              <w:ind w:left="22" w:hanging="22"/>
              <w:jc w:val="both"/>
              <w:rPr>
                <w:rFonts w:eastAsia="Tahoma"/>
                <w:b/>
                <w:bCs/>
                <w:color w:val="000000"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>Interfejs sieciowy</w:t>
            </w:r>
          </w:p>
        </w:tc>
        <w:tc>
          <w:tcPr>
            <w:tcW w:w="2071" w:type="pct"/>
            <w:vAlign w:val="center"/>
          </w:tcPr>
          <w:p w:rsidR="008C0DBE" w:rsidRPr="00CE18F7" w:rsidRDefault="008C0DBE" w:rsidP="003C45D8">
            <w:pPr>
              <w:spacing w:line="240" w:lineRule="atLeast"/>
              <w:rPr>
                <w:b/>
                <w:sz w:val="20"/>
                <w:szCs w:val="20"/>
              </w:rPr>
            </w:pPr>
            <w:r w:rsidRPr="00CE18F7">
              <w:rPr>
                <w:rFonts w:eastAsia="DejaVuSans"/>
                <w:sz w:val="20"/>
                <w:szCs w:val="20"/>
              </w:rPr>
              <w:t xml:space="preserve">GigabitEthernet </w:t>
            </w:r>
            <w:r w:rsidRPr="00CE18F7">
              <w:rPr>
                <w:rFonts w:eastAsia="DejaVuSans"/>
                <w:sz w:val="20"/>
                <w:szCs w:val="20"/>
              </w:rPr>
              <w:br/>
              <w:t>1 x 10/100/1000 Mbit/s</w:t>
            </w:r>
          </w:p>
        </w:tc>
        <w:tc>
          <w:tcPr>
            <w:tcW w:w="1928" w:type="pct"/>
            <w:vAlign w:val="center"/>
          </w:tcPr>
          <w:p w:rsidR="008C0DBE" w:rsidRPr="00E95C10" w:rsidRDefault="008C0DBE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36371" w:rsidRPr="00E95C10" w:rsidTr="003C45D8">
        <w:trPr>
          <w:trHeight w:val="567"/>
        </w:trPr>
        <w:tc>
          <w:tcPr>
            <w:tcW w:w="300" w:type="pct"/>
            <w:vAlign w:val="center"/>
          </w:tcPr>
          <w:p w:rsidR="00536371" w:rsidRPr="00E95C10" w:rsidRDefault="00027FB9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1" w:type="pct"/>
            <w:vAlign w:val="center"/>
          </w:tcPr>
          <w:p w:rsidR="00536371" w:rsidRPr="00CE18F7" w:rsidRDefault="00536371" w:rsidP="003C45D8">
            <w:pPr>
              <w:widowControl w:val="0"/>
              <w:suppressLineNumbers/>
              <w:tabs>
                <w:tab w:val="left" w:pos="2440"/>
                <w:tab w:val="left" w:pos="3827"/>
              </w:tabs>
              <w:suppressAutoHyphens/>
              <w:ind w:left="22" w:hanging="2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Procesor </w:t>
            </w:r>
          </w:p>
        </w:tc>
        <w:tc>
          <w:tcPr>
            <w:tcW w:w="2071" w:type="pct"/>
            <w:vAlign w:val="center"/>
          </w:tcPr>
          <w:p w:rsidR="00536371" w:rsidRPr="00CE18F7" w:rsidRDefault="00536371" w:rsidP="003C45D8">
            <w:pPr>
              <w:spacing w:line="240" w:lineRule="atLeast"/>
              <w:rPr>
                <w:rFonts w:eastAsia="DejaVuSans"/>
                <w:sz w:val="20"/>
                <w:szCs w:val="20"/>
              </w:rPr>
            </w:pPr>
            <w:r>
              <w:rPr>
                <w:rFonts w:eastAsia="DejaVuSans"/>
                <w:sz w:val="20"/>
                <w:szCs w:val="20"/>
              </w:rPr>
              <w:t>8 rdzeniowy, z minimum 2 GB RAM</w:t>
            </w:r>
          </w:p>
        </w:tc>
        <w:tc>
          <w:tcPr>
            <w:tcW w:w="1928" w:type="pct"/>
            <w:vAlign w:val="center"/>
          </w:tcPr>
          <w:p w:rsidR="00536371" w:rsidRPr="00E95C10" w:rsidRDefault="00536371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8C0DBE" w:rsidRPr="00E95C10" w:rsidTr="003C45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8C0DBE" w:rsidRPr="00E95C10" w:rsidRDefault="008C0DBE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5C10">
              <w:rPr>
                <w:sz w:val="20"/>
                <w:szCs w:val="20"/>
              </w:rPr>
              <w:t>3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8C0DBE" w:rsidRPr="00CE18F7" w:rsidRDefault="008C0DBE" w:rsidP="003C45D8">
            <w:pPr>
              <w:tabs>
                <w:tab w:val="left" w:pos="382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 xml:space="preserve">Standardy  </w:t>
            </w:r>
          </w:p>
        </w:tc>
        <w:tc>
          <w:tcPr>
            <w:tcW w:w="2071" w:type="pct"/>
            <w:tcBorders>
              <w:bottom w:val="single" w:sz="4" w:space="0" w:color="auto"/>
            </w:tcBorders>
            <w:vAlign w:val="center"/>
          </w:tcPr>
          <w:p w:rsidR="008C0DBE" w:rsidRPr="0068484E" w:rsidRDefault="0068484E" w:rsidP="003C45D8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68484E">
              <w:rPr>
                <w:rFonts w:eastAsia="DejaVuSans"/>
                <w:sz w:val="20"/>
                <w:szCs w:val="20"/>
              </w:rPr>
              <w:t>802.3af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8C0DBE" w:rsidRPr="00E95C10" w:rsidRDefault="008C0DBE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8C0DBE" w:rsidRPr="00E95C10" w:rsidTr="003C45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8C0DBE" w:rsidRPr="00E95C10" w:rsidRDefault="008C0DBE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95C10">
              <w:rPr>
                <w:sz w:val="20"/>
                <w:szCs w:val="20"/>
              </w:rPr>
              <w:t>4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8C0DBE" w:rsidRPr="00CE18F7" w:rsidRDefault="0068484E" w:rsidP="003C45D8">
            <w:pPr>
              <w:tabs>
                <w:tab w:val="left" w:pos="358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Porty/ złącza</w:t>
            </w:r>
          </w:p>
        </w:tc>
        <w:tc>
          <w:tcPr>
            <w:tcW w:w="2071" w:type="pct"/>
            <w:tcBorders>
              <w:bottom w:val="single" w:sz="4" w:space="0" w:color="auto"/>
            </w:tcBorders>
            <w:vAlign w:val="center"/>
          </w:tcPr>
          <w:p w:rsidR="0068484E" w:rsidRPr="0068484E" w:rsidRDefault="0068484E" w:rsidP="006848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84E">
              <w:rPr>
                <w:sz w:val="20"/>
                <w:szCs w:val="20"/>
              </w:rPr>
              <w:t>Minimalne wymagania:</w:t>
            </w:r>
          </w:p>
          <w:p w:rsidR="0068484E" w:rsidRPr="0068484E" w:rsidRDefault="008C0DBE" w:rsidP="0068484E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68484E">
              <w:rPr>
                <w:sz w:val="20"/>
                <w:szCs w:val="20"/>
              </w:rPr>
              <w:t xml:space="preserve"> </w:t>
            </w:r>
            <w:r w:rsidR="0068484E" w:rsidRPr="0068484E">
              <w:rPr>
                <w:rFonts w:eastAsia="DejaVuSans"/>
                <w:sz w:val="20"/>
                <w:szCs w:val="20"/>
              </w:rPr>
              <w:t>1 x 10/100/1000 Mbit/s</w:t>
            </w:r>
          </w:p>
          <w:p w:rsidR="008C0DBE" w:rsidRPr="00536371" w:rsidRDefault="0068484E" w:rsidP="00536371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68484E">
              <w:rPr>
                <w:rFonts w:eastAsia="DejaVuSans"/>
                <w:sz w:val="20"/>
                <w:szCs w:val="20"/>
              </w:rPr>
              <w:t>1 x USB 3.1 Type C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8C0DBE" w:rsidRPr="00E95C10" w:rsidRDefault="008C0DBE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8C0DBE" w:rsidRPr="00E95C10" w:rsidTr="003C45D8">
        <w:trPr>
          <w:trHeight w:val="58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8C0DBE" w:rsidRPr="00E95C10" w:rsidRDefault="00027FB9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8C0DBE" w:rsidRPr="00CE18F7" w:rsidRDefault="008C0DBE" w:rsidP="003C45D8">
            <w:pPr>
              <w:jc w:val="both"/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>Przyciski</w:t>
            </w:r>
          </w:p>
        </w:tc>
        <w:tc>
          <w:tcPr>
            <w:tcW w:w="2071" w:type="pct"/>
            <w:tcBorders>
              <w:bottom w:val="single" w:sz="4" w:space="0" w:color="auto"/>
            </w:tcBorders>
            <w:vAlign w:val="center"/>
          </w:tcPr>
          <w:p w:rsidR="008C0DBE" w:rsidRPr="00CE18F7" w:rsidRDefault="0068484E" w:rsidP="003C45D8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>
              <w:rPr>
                <w:rFonts w:eastAsia="DejaVuSans"/>
                <w:sz w:val="20"/>
                <w:szCs w:val="20"/>
              </w:rPr>
              <w:t xml:space="preserve">Power, </w:t>
            </w:r>
            <w:r>
              <w:rPr>
                <w:rFonts w:eastAsia="DejaVuSans"/>
                <w:sz w:val="20"/>
                <w:szCs w:val="20"/>
              </w:rPr>
              <w:br/>
            </w:r>
            <w:r w:rsidR="008C0DBE" w:rsidRPr="00CE18F7">
              <w:rPr>
                <w:rFonts w:eastAsia="DejaVuSans"/>
                <w:sz w:val="20"/>
                <w:szCs w:val="20"/>
              </w:rPr>
              <w:t>Reset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8C0DBE" w:rsidRPr="00E95C10" w:rsidRDefault="008C0DBE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8C0DBE" w:rsidRPr="00E95C10" w:rsidTr="003C45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8C0DBE" w:rsidRPr="00E95C10" w:rsidRDefault="00027FB9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8C0DBE" w:rsidRPr="00CE18F7" w:rsidRDefault="008C0DBE" w:rsidP="003C45D8">
            <w:pPr>
              <w:tabs>
                <w:tab w:val="left" w:pos="3865"/>
              </w:tabs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>Pobór mocy</w:t>
            </w:r>
          </w:p>
        </w:tc>
        <w:tc>
          <w:tcPr>
            <w:tcW w:w="2071" w:type="pct"/>
            <w:tcBorders>
              <w:bottom w:val="single" w:sz="4" w:space="0" w:color="auto"/>
            </w:tcBorders>
            <w:vAlign w:val="center"/>
          </w:tcPr>
          <w:p w:rsidR="008C0DBE" w:rsidRPr="00CE18F7" w:rsidRDefault="008C0DBE" w:rsidP="003C45D8">
            <w:pPr>
              <w:spacing w:line="240" w:lineRule="atLeast"/>
              <w:rPr>
                <w:bCs/>
                <w:sz w:val="20"/>
                <w:szCs w:val="20"/>
              </w:rPr>
            </w:pPr>
            <w:r w:rsidRPr="00CE18F7">
              <w:rPr>
                <w:bCs/>
                <w:sz w:val="20"/>
                <w:szCs w:val="20"/>
              </w:rPr>
              <w:t xml:space="preserve">Maksymalnie </w:t>
            </w:r>
            <w:r w:rsidR="0068484E">
              <w:rPr>
                <w:bCs/>
                <w:sz w:val="20"/>
                <w:szCs w:val="20"/>
              </w:rPr>
              <w:t>5</w:t>
            </w:r>
            <w:r w:rsidRPr="00CE18F7">
              <w:rPr>
                <w:bCs/>
                <w:sz w:val="20"/>
                <w:szCs w:val="20"/>
              </w:rPr>
              <w:t xml:space="preserve"> W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8C0DBE" w:rsidRPr="00E95C10" w:rsidRDefault="008C0DBE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8C0DBE" w:rsidRPr="00E95C10" w:rsidTr="003C45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8C0DBE" w:rsidRPr="00E95C10" w:rsidRDefault="00027FB9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8C0DBE" w:rsidRPr="00CE18F7" w:rsidRDefault="008C0DBE" w:rsidP="003C45D8">
            <w:pPr>
              <w:tabs>
                <w:tab w:val="left" w:pos="3865"/>
              </w:tabs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>Wymiary</w:t>
            </w:r>
          </w:p>
        </w:tc>
        <w:tc>
          <w:tcPr>
            <w:tcW w:w="2071" w:type="pct"/>
            <w:tcBorders>
              <w:bottom w:val="single" w:sz="4" w:space="0" w:color="auto"/>
            </w:tcBorders>
            <w:vAlign w:val="center"/>
          </w:tcPr>
          <w:p w:rsidR="008C0DBE" w:rsidRPr="0068484E" w:rsidRDefault="008C0DBE" w:rsidP="003C45D8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68484E">
              <w:rPr>
                <w:rFonts w:eastAsia="DejaVuSans"/>
                <w:sz w:val="20"/>
                <w:szCs w:val="20"/>
              </w:rPr>
              <w:t xml:space="preserve">Maksymalnie </w:t>
            </w:r>
            <w:r w:rsidR="00AE4AD7">
              <w:rPr>
                <w:rFonts w:eastAsia="DejaVuSans"/>
                <w:sz w:val="20"/>
                <w:szCs w:val="20"/>
              </w:rPr>
              <w:t>27,5 x 47 x 120</w:t>
            </w:r>
            <w:r w:rsidR="0068484E" w:rsidRPr="0068484E">
              <w:rPr>
                <w:rFonts w:eastAsia="DejaVuSans"/>
                <w:sz w:val="20"/>
                <w:szCs w:val="20"/>
              </w:rPr>
              <w:t xml:space="preserve"> mm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8C0DBE" w:rsidRPr="00E95C10" w:rsidRDefault="008C0DBE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8C0DBE" w:rsidRPr="00E95C10" w:rsidTr="003C45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8C0DBE" w:rsidRPr="00E95C10" w:rsidRDefault="00027FB9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8C0DBE" w:rsidRPr="00CE18F7" w:rsidRDefault="008C0DBE" w:rsidP="003C45D8">
            <w:pPr>
              <w:tabs>
                <w:tab w:val="left" w:pos="3865"/>
              </w:tabs>
              <w:rPr>
                <w:b/>
                <w:bCs/>
                <w:sz w:val="20"/>
                <w:szCs w:val="20"/>
              </w:rPr>
            </w:pPr>
            <w:r w:rsidRPr="00CE18F7">
              <w:rPr>
                <w:b/>
                <w:bCs/>
                <w:sz w:val="20"/>
                <w:szCs w:val="20"/>
              </w:rPr>
              <w:t>Waga urządzenia</w:t>
            </w:r>
          </w:p>
        </w:tc>
        <w:tc>
          <w:tcPr>
            <w:tcW w:w="2071" w:type="pct"/>
            <w:tcBorders>
              <w:bottom w:val="single" w:sz="4" w:space="0" w:color="auto"/>
            </w:tcBorders>
            <w:vAlign w:val="center"/>
          </w:tcPr>
          <w:p w:rsidR="008C0DBE" w:rsidRPr="0068484E" w:rsidRDefault="008C0DBE" w:rsidP="003C45D8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68484E">
              <w:rPr>
                <w:rFonts w:eastAsia="DejaVuSans"/>
                <w:sz w:val="20"/>
                <w:szCs w:val="20"/>
              </w:rPr>
              <w:t xml:space="preserve">Maksymalnie </w:t>
            </w:r>
            <w:r w:rsidR="00027FB9">
              <w:rPr>
                <w:rFonts w:eastAsia="DejaVuSans"/>
                <w:sz w:val="20"/>
                <w:szCs w:val="20"/>
              </w:rPr>
              <w:t>15</w:t>
            </w:r>
            <w:r w:rsidR="0068484E" w:rsidRPr="0068484E">
              <w:rPr>
                <w:rFonts w:eastAsia="DejaVuSans"/>
                <w:sz w:val="20"/>
                <w:szCs w:val="20"/>
              </w:rPr>
              <w:t>0</w:t>
            </w:r>
            <w:r w:rsidRPr="0068484E">
              <w:rPr>
                <w:rFonts w:eastAsia="DejaVuSans"/>
                <w:sz w:val="20"/>
                <w:szCs w:val="20"/>
              </w:rPr>
              <w:t xml:space="preserve"> g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8C0DBE" w:rsidRPr="00E95C10" w:rsidRDefault="008C0DBE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8C0DBE" w:rsidRPr="00E95C10" w:rsidTr="003C45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8C0DBE" w:rsidRPr="00E95C10" w:rsidRDefault="00027FB9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8C0DBE" w:rsidRPr="00CE18F7" w:rsidRDefault="008C0DBE" w:rsidP="003C45D8">
            <w:pPr>
              <w:tabs>
                <w:tab w:val="left" w:pos="38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Akcesoria</w:t>
            </w:r>
          </w:p>
        </w:tc>
        <w:tc>
          <w:tcPr>
            <w:tcW w:w="2071" w:type="pct"/>
            <w:tcBorders>
              <w:bottom w:val="single" w:sz="4" w:space="0" w:color="auto"/>
            </w:tcBorders>
            <w:vAlign w:val="center"/>
          </w:tcPr>
          <w:p w:rsidR="008C0DBE" w:rsidRPr="0068484E" w:rsidRDefault="008C0DBE" w:rsidP="003C45D8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68484E">
              <w:rPr>
                <w:rFonts w:eastAsia="DejaVuSans"/>
                <w:sz w:val="20"/>
                <w:szCs w:val="20"/>
              </w:rPr>
              <w:t>Uchwyt montażowy do szafy Rack pasujący do modelu</w:t>
            </w:r>
          </w:p>
          <w:p w:rsidR="0068484E" w:rsidRPr="0068484E" w:rsidRDefault="0068484E" w:rsidP="003C45D8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68484E">
              <w:rPr>
                <w:rFonts w:eastAsia="DejaVuSans"/>
                <w:sz w:val="20"/>
                <w:szCs w:val="20"/>
              </w:rPr>
              <w:t>Interfejs: Port 10/100/1000 Ethernet</w:t>
            </w:r>
          </w:p>
          <w:p w:rsidR="0068484E" w:rsidRPr="00CE18F7" w:rsidRDefault="0068484E" w:rsidP="0068484E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 w:rsidRPr="0068484E">
              <w:rPr>
                <w:rFonts w:eastAsia="DejaVuSans"/>
                <w:sz w:val="20"/>
                <w:szCs w:val="20"/>
              </w:rPr>
              <w:t>Zasilanie: 802.3af PoE lub USB-C 5V, minimum 1A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8C0DBE" w:rsidRPr="00E95C10" w:rsidRDefault="008C0DBE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3A6601" w:rsidRPr="00E95C10" w:rsidTr="003C45D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3A6601" w:rsidRDefault="003A6601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3A6601" w:rsidRDefault="003A6601" w:rsidP="003C45D8">
            <w:pPr>
              <w:tabs>
                <w:tab w:val="left" w:pos="38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2071" w:type="pct"/>
            <w:tcBorders>
              <w:bottom w:val="single" w:sz="4" w:space="0" w:color="auto"/>
            </w:tcBorders>
            <w:vAlign w:val="center"/>
          </w:tcPr>
          <w:p w:rsidR="003A6601" w:rsidRPr="0068484E" w:rsidRDefault="003A6601" w:rsidP="003C45D8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>
              <w:rPr>
                <w:rFonts w:eastAsia="DejaVuSans"/>
                <w:sz w:val="20"/>
                <w:szCs w:val="20"/>
              </w:rPr>
              <w:t>Minimum 36 miesięcy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3A6601" w:rsidRPr="00E95C10" w:rsidRDefault="003A6601" w:rsidP="003C45D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8C0DBE" w:rsidRPr="00E95C10" w:rsidTr="003553B7">
        <w:trPr>
          <w:trHeight w:val="116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66116D" w:rsidRPr="00E95C10" w:rsidRDefault="0066116D" w:rsidP="0066116D">
            <w:pPr>
              <w:spacing w:after="60" w:line="240" w:lineRule="atLeast"/>
              <w:rPr>
                <w:bCs/>
                <w:sz w:val="20"/>
                <w:szCs w:val="20"/>
              </w:rPr>
            </w:pPr>
            <w:r w:rsidRPr="00E95C10">
              <w:rPr>
                <w:bCs/>
                <w:sz w:val="20"/>
                <w:szCs w:val="20"/>
              </w:rPr>
              <w:t>Oferowany model:</w:t>
            </w:r>
          </w:p>
          <w:p w:rsidR="008C0DBE" w:rsidRPr="00E95C10" w:rsidRDefault="0066116D" w:rsidP="0066116D">
            <w:pPr>
              <w:spacing w:line="240" w:lineRule="atLeast"/>
              <w:rPr>
                <w:sz w:val="20"/>
                <w:szCs w:val="20"/>
              </w:rPr>
            </w:pPr>
            <w:r w:rsidRPr="00E95C10">
              <w:rPr>
                <w:bCs/>
                <w:sz w:val="20"/>
                <w:szCs w:val="20"/>
              </w:rPr>
              <w:t>Nazwa producenta ___________________________ Typ/model ____________________________</w:t>
            </w:r>
            <w:r w:rsidRPr="00AC263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          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br/>
              <w:t xml:space="preserve">Nr katalogowy  </w:t>
            </w:r>
            <w:r w:rsidRPr="000D2ACC">
              <w:rPr>
                <w:bCs/>
                <w:sz w:val="20"/>
                <w:szCs w:val="20"/>
              </w:rPr>
              <w:t>___________________________</w:t>
            </w:r>
            <w:r>
              <w:rPr>
                <w:bCs/>
                <w:sz w:val="20"/>
                <w:szCs w:val="20"/>
              </w:rPr>
              <w:t xml:space="preserve">  Adres strony internetowej </w:t>
            </w:r>
            <w:r w:rsidRPr="000D2ACC">
              <w:rPr>
                <w:bCs/>
                <w:sz w:val="20"/>
                <w:szCs w:val="20"/>
              </w:rPr>
              <w:t>___________________________</w:t>
            </w:r>
          </w:p>
        </w:tc>
      </w:tr>
    </w:tbl>
    <w:p w:rsidR="00272312" w:rsidRDefault="003553B7" w:rsidP="001F5B27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72312" w:rsidRPr="00AB6989" w:rsidRDefault="00792F84" w:rsidP="00AB7F44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B6989" w:rsidRPr="00AB6989">
        <w:rPr>
          <w:b/>
          <w:sz w:val="24"/>
          <w:szCs w:val="24"/>
        </w:rPr>
        <w:t>.3</w:t>
      </w:r>
    </w:p>
    <w:tbl>
      <w:tblPr>
        <w:tblW w:w="534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1532"/>
        <w:gridCol w:w="3970"/>
        <w:gridCol w:w="3827"/>
      </w:tblGrid>
      <w:tr w:rsidR="00077570" w:rsidRPr="00873650" w:rsidTr="00DF079B">
        <w:trPr>
          <w:trHeight w:val="567"/>
        </w:trPr>
        <w:tc>
          <w:tcPr>
            <w:tcW w:w="300" w:type="pct"/>
            <w:shd w:val="pct5" w:color="auto" w:fill="auto"/>
            <w:vAlign w:val="center"/>
          </w:tcPr>
          <w:p w:rsidR="00077570" w:rsidRPr="00873650" w:rsidRDefault="00077570" w:rsidP="00DF079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87365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72" w:type="pct"/>
            <w:shd w:val="pct5" w:color="auto" w:fill="auto"/>
            <w:vAlign w:val="center"/>
          </w:tcPr>
          <w:p w:rsidR="00077570" w:rsidRPr="00873650" w:rsidRDefault="00077570" w:rsidP="00DF079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873650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2000" w:type="pct"/>
            <w:shd w:val="pct5" w:color="auto" w:fill="auto"/>
            <w:vAlign w:val="center"/>
          </w:tcPr>
          <w:p w:rsidR="00077570" w:rsidRPr="00873650" w:rsidRDefault="00077570" w:rsidP="00DF079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873650">
              <w:rPr>
                <w:b/>
                <w:sz w:val="20"/>
                <w:szCs w:val="20"/>
              </w:rPr>
              <w:t>Charakterystyka (wymagania minimalne)</w:t>
            </w:r>
          </w:p>
        </w:tc>
        <w:tc>
          <w:tcPr>
            <w:tcW w:w="1928" w:type="pct"/>
            <w:shd w:val="pct5" w:color="auto" w:fill="auto"/>
            <w:vAlign w:val="center"/>
          </w:tcPr>
          <w:p w:rsidR="00077570" w:rsidRPr="00873650" w:rsidRDefault="00BF1929" w:rsidP="00DF079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Parametry oferowane przez W</w:t>
            </w:r>
            <w:r w:rsidRPr="00E301B1">
              <w:rPr>
                <w:b/>
                <w:sz w:val="20"/>
                <w:szCs w:val="20"/>
              </w:rPr>
              <w:t>ykonawcę</w:t>
            </w:r>
            <w:r>
              <w:rPr>
                <w:b/>
                <w:sz w:val="20"/>
                <w:szCs w:val="20"/>
              </w:rPr>
              <w:t>, funkcje, inne informacje o oferowanym sprzęcie (wpisać w wierszach)</w:t>
            </w:r>
          </w:p>
        </w:tc>
      </w:tr>
      <w:tr w:rsidR="00077570" w:rsidRPr="00873650" w:rsidTr="00DF079B">
        <w:trPr>
          <w:trHeight w:val="430"/>
        </w:trPr>
        <w:tc>
          <w:tcPr>
            <w:tcW w:w="5000" w:type="pct"/>
            <w:gridSpan w:val="4"/>
            <w:shd w:val="pct10" w:color="auto" w:fill="auto"/>
            <w:vAlign w:val="center"/>
          </w:tcPr>
          <w:p w:rsidR="00077570" w:rsidRPr="00873650" w:rsidRDefault="00077570" w:rsidP="00DF079B">
            <w:pPr>
              <w:spacing w:line="240" w:lineRule="atLeast"/>
              <w:rPr>
                <w:b/>
                <w:sz w:val="20"/>
                <w:szCs w:val="20"/>
              </w:rPr>
            </w:pPr>
            <w:r w:rsidRPr="00873650">
              <w:rPr>
                <w:b/>
                <w:sz w:val="20"/>
                <w:szCs w:val="20"/>
              </w:rPr>
              <w:t xml:space="preserve">SWITCH </w:t>
            </w:r>
            <w:r>
              <w:rPr>
                <w:b/>
                <w:sz w:val="20"/>
                <w:szCs w:val="20"/>
              </w:rPr>
              <w:t xml:space="preserve">sieci WIFI </w:t>
            </w:r>
            <w:r w:rsidRPr="00873650">
              <w:rPr>
                <w:b/>
                <w:sz w:val="20"/>
                <w:szCs w:val="20"/>
              </w:rPr>
              <w:t>– 1 szt.</w:t>
            </w:r>
          </w:p>
        </w:tc>
      </w:tr>
      <w:tr w:rsidR="00077570" w:rsidRPr="00873650" w:rsidTr="00DF079B">
        <w:trPr>
          <w:trHeight w:val="567"/>
        </w:trPr>
        <w:tc>
          <w:tcPr>
            <w:tcW w:w="300" w:type="pct"/>
            <w:vAlign w:val="center"/>
          </w:tcPr>
          <w:p w:rsidR="00077570" w:rsidRPr="00873650" w:rsidRDefault="00077570" w:rsidP="00DF079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73650">
              <w:rPr>
                <w:sz w:val="20"/>
                <w:szCs w:val="20"/>
              </w:rPr>
              <w:t>1</w:t>
            </w:r>
          </w:p>
        </w:tc>
        <w:tc>
          <w:tcPr>
            <w:tcW w:w="772" w:type="pct"/>
            <w:vAlign w:val="center"/>
          </w:tcPr>
          <w:p w:rsidR="00077570" w:rsidRPr="00E173C6" w:rsidRDefault="00077570" w:rsidP="00DF079B">
            <w:pPr>
              <w:rPr>
                <w:b/>
                <w:sz w:val="20"/>
                <w:szCs w:val="20"/>
              </w:rPr>
            </w:pPr>
            <w:r w:rsidRPr="00E173C6">
              <w:rPr>
                <w:b/>
                <w:sz w:val="20"/>
                <w:szCs w:val="20"/>
              </w:rPr>
              <w:t>Przeznaczenie</w:t>
            </w:r>
          </w:p>
        </w:tc>
        <w:tc>
          <w:tcPr>
            <w:tcW w:w="2000" w:type="pct"/>
            <w:vAlign w:val="center"/>
          </w:tcPr>
          <w:p w:rsidR="00077570" w:rsidRPr="00061D5D" w:rsidRDefault="00077570" w:rsidP="00DF079B">
            <w:pPr>
              <w:ind w:left="113"/>
              <w:rPr>
                <w:sz w:val="20"/>
                <w:szCs w:val="20"/>
              </w:rPr>
            </w:pPr>
            <w:r w:rsidRPr="00061D5D">
              <w:rPr>
                <w:sz w:val="20"/>
                <w:szCs w:val="20"/>
              </w:rPr>
              <w:t>Do montażu w szafie rackowej</w:t>
            </w:r>
          </w:p>
        </w:tc>
        <w:tc>
          <w:tcPr>
            <w:tcW w:w="1928" w:type="pct"/>
            <w:vAlign w:val="center"/>
          </w:tcPr>
          <w:p w:rsidR="00077570" w:rsidRPr="00873650" w:rsidRDefault="00077570" w:rsidP="00DF079B">
            <w:pPr>
              <w:ind w:left="112"/>
              <w:rPr>
                <w:sz w:val="20"/>
                <w:szCs w:val="20"/>
              </w:rPr>
            </w:pPr>
          </w:p>
        </w:tc>
      </w:tr>
      <w:tr w:rsidR="00077570" w:rsidRPr="00873650" w:rsidTr="008A49F8">
        <w:trPr>
          <w:trHeight w:val="567"/>
        </w:trPr>
        <w:tc>
          <w:tcPr>
            <w:tcW w:w="300" w:type="pct"/>
            <w:vAlign w:val="center"/>
          </w:tcPr>
          <w:p w:rsidR="00077570" w:rsidRPr="00873650" w:rsidRDefault="00077570" w:rsidP="00DF079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73650">
              <w:rPr>
                <w:sz w:val="20"/>
                <w:szCs w:val="20"/>
              </w:rPr>
              <w:t>2</w:t>
            </w:r>
          </w:p>
        </w:tc>
        <w:tc>
          <w:tcPr>
            <w:tcW w:w="772" w:type="pct"/>
            <w:vAlign w:val="center"/>
          </w:tcPr>
          <w:p w:rsidR="00077570" w:rsidRPr="00E173C6" w:rsidRDefault="00077570" w:rsidP="008A49F8">
            <w:pPr>
              <w:rPr>
                <w:b/>
                <w:sz w:val="20"/>
                <w:szCs w:val="20"/>
              </w:rPr>
            </w:pPr>
            <w:r w:rsidRPr="00E173C6">
              <w:rPr>
                <w:b/>
                <w:sz w:val="20"/>
                <w:szCs w:val="20"/>
              </w:rPr>
              <w:t>Format obudowy</w:t>
            </w:r>
          </w:p>
        </w:tc>
        <w:tc>
          <w:tcPr>
            <w:tcW w:w="2000" w:type="pct"/>
            <w:vAlign w:val="center"/>
          </w:tcPr>
          <w:p w:rsidR="00077570" w:rsidRPr="00061D5D" w:rsidRDefault="00077570" w:rsidP="00DF079B">
            <w:pPr>
              <w:ind w:left="113"/>
              <w:rPr>
                <w:sz w:val="20"/>
                <w:szCs w:val="20"/>
              </w:rPr>
            </w:pPr>
            <w:r w:rsidRPr="00061D5D">
              <w:rPr>
                <w:sz w:val="20"/>
                <w:szCs w:val="20"/>
              </w:rPr>
              <w:t>Rack, 1U</w:t>
            </w:r>
          </w:p>
        </w:tc>
        <w:tc>
          <w:tcPr>
            <w:tcW w:w="1928" w:type="pct"/>
            <w:vAlign w:val="center"/>
          </w:tcPr>
          <w:p w:rsidR="00077570" w:rsidRPr="00873650" w:rsidRDefault="00077570" w:rsidP="00DF079B">
            <w:pPr>
              <w:ind w:left="112"/>
              <w:rPr>
                <w:sz w:val="20"/>
                <w:szCs w:val="20"/>
              </w:rPr>
            </w:pPr>
          </w:p>
        </w:tc>
      </w:tr>
      <w:tr w:rsidR="00077570" w:rsidRPr="00873650" w:rsidTr="008A49F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077570" w:rsidRPr="00873650" w:rsidRDefault="00077570" w:rsidP="00DF079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73650">
              <w:rPr>
                <w:sz w:val="20"/>
                <w:szCs w:val="20"/>
              </w:rPr>
              <w:t>3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077570" w:rsidRPr="00E173C6" w:rsidRDefault="00077570" w:rsidP="008A49F8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 w:rsidRPr="00E173C6">
              <w:rPr>
                <w:b/>
                <w:color w:val="000000"/>
                <w:spacing w:val="-2"/>
                <w:sz w:val="20"/>
                <w:szCs w:val="20"/>
              </w:rPr>
              <w:t>Wymiary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077570" w:rsidRPr="00061D5D" w:rsidRDefault="00077570" w:rsidP="00DF079B">
            <w:pPr>
              <w:ind w:left="113"/>
              <w:rPr>
                <w:sz w:val="20"/>
                <w:szCs w:val="20"/>
              </w:rPr>
            </w:pPr>
            <w:r w:rsidRPr="00061D5D">
              <w:rPr>
                <w:spacing w:val="-2"/>
                <w:sz w:val="20"/>
                <w:szCs w:val="20"/>
              </w:rPr>
              <w:t xml:space="preserve">Maks. </w:t>
            </w:r>
            <w:r w:rsidRPr="00061D5D">
              <w:rPr>
                <w:rFonts w:eastAsia="DejaVuSans"/>
                <w:sz w:val="20"/>
                <w:szCs w:val="20"/>
              </w:rPr>
              <w:t>443 x 43 x 221 mm</w:t>
            </w:r>
          </w:p>
        </w:tc>
        <w:tc>
          <w:tcPr>
            <w:tcW w:w="1928" w:type="pct"/>
            <w:tcBorders>
              <w:bottom w:val="single" w:sz="4" w:space="0" w:color="auto"/>
            </w:tcBorders>
          </w:tcPr>
          <w:p w:rsidR="00077570" w:rsidRPr="00873650" w:rsidRDefault="00077570" w:rsidP="00DF079B">
            <w:pPr>
              <w:ind w:left="112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077570" w:rsidRPr="00873650" w:rsidTr="008A49F8">
        <w:trPr>
          <w:trHeight w:val="401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077570" w:rsidRPr="00873650" w:rsidRDefault="00077570" w:rsidP="00DF079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73650">
              <w:rPr>
                <w:sz w:val="20"/>
                <w:szCs w:val="20"/>
              </w:rPr>
              <w:t>4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077570" w:rsidRPr="00E173C6" w:rsidRDefault="00077570" w:rsidP="008A49F8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 w:rsidRPr="00E173C6">
              <w:rPr>
                <w:b/>
                <w:color w:val="000000"/>
                <w:spacing w:val="-2"/>
                <w:sz w:val="20"/>
                <w:szCs w:val="20"/>
              </w:rPr>
              <w:t>Waga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077570" w:rsidRPr="00077570" w:rsidRDefault="00077570" w:rsidP="00DF079B">
            <w:pPr>
              <w:ind w:left="113"/>
              <w:rPr>
                <w:color w:val="000000"/>
                <w:sz w:val="20"/>
                <w:szCs w:val="20"/>
              </w:rPr>
            </w:pPr>
            <w:r w:rsidRPr="00077570">
              <w:rPr>
                <w:color w:val="000000"/>
                <w:spacing w:val="-2"/>
                <w:sz w:val="20"/>
                <w:szCs w:val="20"/>
              </w:rPr>
              <w:t>Maks. 3kg</w:t>
            </w:r>
          </w:p>
        </w:tc>
        <w:tc>
          <w:tcPr>
            <w:tcW w:w="1928" w:type="pct"/>
            <w:tcBorders>
              <w:bottom w:val="single" w:sz="4" w:space="0" w:color="auto"/>
            </w:tcBorders>
          </w:tcPr>
          <w:p w:rsidR="00077570" w:rsidRPr="00873650" w:rsidRDefault="00077570" w:rsidP="00DF079B">
            <w:pPr>
              <w:ind w:left="112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077570" w:rsidRPr="00873650" w:rsidTr="008A49F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077570" w:rsidRPr="00873650" w:rsidRDefault="00077570" w:rsidP="00DF079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73650">
              <w:rPr>
                <w:sz w:val="20"/>
                <w:szCs w:val="20"/>
              </w:rPr>
              <w:t>5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077570" w:rsidRPr="00E173C6" w:rsidRDefault="00077570" w:rsidP="008A49F8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 w:rsidRPr="00E173C6">
              <w:rPr>
                <w:b/>
                <w:color w:val="000000"/>
                <w:spacing w:val="-2"/>
                <w:sz w:val="20"/>
                <w:szCs w:val="20"/>
              </w:rPr>
              <w:t>Przepustowość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077570" w:rsidRPr="00077570" w:rsidRDefault="00077570" w:rsidP="00DF079B">
            <w:pPr>
              <w:ind w:left="113"/>
              <w:rPr>
                <w:color w:val="000000"/>
                <w:sz w:val="20"/>
                <w:szCs w:val="20"/>
              </w:rPr>
            </w:pPr>
            <w:r w:rsidRPr="00077570">
              <w:rPr>
                <w:color w:val="000000"/>
                <w:spacing w:val="-2"/>
                <w:sz w:val="20"/>
                <w:szCs w:val="20"/>
              </w:rPr>
              <w:t>Min. 18 Gbps</w:t>
            </w:r>
          </w:p>
        </w:tc>
        <w:tc>
          <w:tcPr>
            <w:tcW w:w="1928" w:type="pct"/>
            <w:tcBorders>
              <w:bottom w:val="single" w:sz="4" w:space="0" w:color="auto"/>
            </w:tcBorders>
          </w:tcPr>
          <w:p w:rsidR="00077570" w:rsidRPr="00873650" w:rsidRDefault="00077570" w:rsidP="00DF079B">
            <w:pPr>
              <w:ind w:left="360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077570" w:rsidRPr="00873650" w:rsidTr="008A49F8">
        <w:trPr>
          <w:trHeight w:val="58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077570" w:rsidRPr="00873650" w:rsidRDefault="00077570" w:rsidP="00DF079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73650">
              <w:rPr>
                <w:sz w:val="20"/>
                <w:szCs w:val="20"/>
              </w:rPr>
              <w:t>6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077570" w:rsidRPr="00E173C6" w:rsidRDefault="00077570" w:rsidP="008A49F8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 w:rsidRPr="00E173C6">
              <w:rPr>
                <w:b/>
                <w:color w:val="000000"/>
                <w:spacing w:val="-2"/>
                <w:sz w:val="20"/>
                <w:szCs w:val="20"/>
              </w:rPr>
              <w:t>Pobór mocy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077570" w:rsidRPr="00077570" w:rsidRDefault="00077570" w:rsidP="00DF079B">
            <w:pPr>
              <w:ind w:left="113"/>
              <w:rPr>
                <w:color w:val="000000"/>
                <w:sz w:val="20"/>
                <w:szCs w:val="20"/>
              </w:rPr>
            </w:pPr>
            <w:r w:rsidRPr="00077570">
              <w:rPr>
                <w:color w:val="000000"/>
                <w:spacing w:val="-2"/>
                <w:sz w:val="20"/>
                <w:szCs w:val="20"/>
              </w:rPr>
              <w:t>Maks. 150 W</w:t>
            </w:r>
          </w:p>
        </w:tc>
        <w:tc>
          <w:tcPr>
            <w:tcW w:w="1928" w:type="pct"/>
            <w:tcBorders>
              <w:bottom w:val="single" w:sz="4" w:space="0" w:color="auto"/>
            </w:tcBorders>
          </w:tcPr>
          <w:p w:rsidR="00077570" w:rsidRPr="00873650" w:rsidRDefault="00077570" w:rsidP="00DF079B">
            <w:pPr>
              <w:ind w:left="112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077570" w:rsidRPr="00873650" w:rsidTr="008A49F8">
        <w:trPr>
          <w:trHeight w:val="425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077570" w:rsidRPr="00873650" w:rsidRDefault="00077570" w:rsidP="00DF079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73650">
              <w:rPr>
                <w:sz w:val="20"/>
                <w:szCs w:val="20"/>
              </w:rPr>
              <w:t>7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077570" w:rsidRPr="00E173C6" w:rsidRDefault="00077570" w:rsidP="008A49F8">
            <w:pPr>
              <w:ind w:left="112"/>
              <w:rPr>
                <w:b/>
                <w:color w:val="000000"/>
                <w:spacing w:val="-2"/>
                <w:sz w:val="20"/>
                <w:szCs w:val="20"/>
              </w:rPr>
            </w:pPr>
            <w:r w:rsidRPr="00E173C6">
              <w:rPr>
                <w:b/>
                <w:color w:val="000000"/>
                <w:spacing w:val="-2"/>
                <w:sz w:val="20"/>
                <w:szCs w:val="20"/>
              </w:rPr>
              <w:t>Zasilacz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077570" w:rsidRPr="00077570" w:rsidRDefault="00077570" w:rsidP="00DF079B">
            <w:pPr>
              <w:ind w:left="113"/>
              <w:rPr>
                <w:color w:val="000000"/>
                <w:sz w:val="20"/>
                <w:szCs w:val="20"/>
              </w:rPr>
            </w:pPr>
            <w:r w:rsidRPr="00077570">
              <w:rPr>
                <w:color w:val="000000"/>
                <w:spacing w:val="-2"/>
                <w:sz w:val="20"/>
                <w:szCs w:val="20"/>
              </w:rPr>
              <w:t>Wbudowany</w:t>
            </w:r>
          </w:p>
        </w:tc>
        <w:tc>
          <w:tcPr>
            <w:tcW w:w="1928" w:type="pct"/>
            <w:tcBorders>
              <w:bottom w:val="single" w:sz="4" w:space="0" w:color="auto"/>
            </w:tcBorders>
          </w:tcPr>
          <w:p w:rsidR="00077570" w:rsidRPr="00873650" w:rsidRDefault="00077570" w:rsidP="00DF079B">
            <w:pPr>
              <w:ind w:left="112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077570" w:rsidRPr="00873650" w:rsidTr="008A49F8">
        <w:trPr>
          <w:trHeight w:val="1483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077570" w:rsidRPr="00873650" w:rsidRDefault="00077570" w:rsidP="00DF079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73650">
              <w:rPr>
                <w:sz w:val="20"/>
                <w:szCs w:val="20"/>
              </w:rPr>
              <w:t>8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077570" w:rsidRPr="00E173C6" w:rsidRDefault="00077570" w:rsidP="008A49F8">
            <w:pPr>
              <w:ind w:left="112"/>
              <w:rPr>
                <w:b/>
                <w:sz w:val="20"/>
                <w:szCs w:val="20"/>
              </w:rPr>
            </w:pPr>
            <w:r w:rsidRPr="00E173C6">
              <w:rPr>
                <w:b/>
                <w:color w:val="000000"/>
                <w:spacing w:val="-2"/>
                <w:sz w:val="20"/>
                <w:szCs w:val="20"/>
              </w:rPr>
              <w:t>Porty/złącza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077570" w:rsidRPr="00077570" w:rsidRDefault="00077570" w:rsidP="00DF079B">
            <w:pPr>
              <w:ind w:left="113"/>
              <w:rPr>
                <w:color w:val="000000"/>
                <w:spacing w:val="-2"/>
                <w:sz w:val="20"/>
                <w:szCs w:val="20"/>
              </w:rPr>
            </w:pPr>
            <w:r w:rsidRPr="00077570">
              <w:rPr>
                <w:color w:val="000000"/>
                <w:sz w:val="20"/>
                <w:szCs w:val="20"/>
              </w:rPr>
              <w:t>Wbudowane porty/złącza umożliwiające elastyczne podłączenie urządzeń bez stosowania przejściówek lub adapterów:</w:t>
            </w:r>
          </w:p>
          <w:p w:rsidR="00077570" w:rsidRPr="00077570" w:rsidRDefault="00077570" w:rsidP="00DF079B">
            <w:pPr>
              <w:ind w:left="113"/>
              <w:rPr>
                <w:color w:val="000000"/>
                <w:sz w:val="20"/>
                <w:szCs w:val="20"/>
              </w:rPr>
            </w:pPr>
            <w:r w:rsidRPr="00077570">
              <w:rPr>
                <w:color w:val="000000"/>
                <w:spacing w:val="-2"/>
                <w:sz w:val="20"/>
                <w:szCs w:val="20"/>
              </w:rPr>
              <w:t>- min. 16x RJ45 z PoE,</w:t>
            </w:r>
            <w:r w:rsidRPr="00077570">
              <w:rPr>
                <w:color w:val="000000"/>
                <w:spacing w:val="-2"/>
                <w:sz w:val="20"/>
                <w:szCs w:val="20"/>
              </w:rPr>
              <w:br/>
              <w:t>- min. 2x SPF,</w:t>
            </w:r>
            <w:r w:rsidRPr="00077570">
              <w:rPr>
                <w:color w:val="000000"/>
                <w:spacing w:val="-2"/>
                <w:sz w:val="20"/>
                <w:szCs w:val="20"/>
              </w:rPr>
              <w:br/>
              <w:t>- min 1x port konsoli</w:t>
            </w:r>
          </w:p>
        </w:tc>
        <w:tc>
          <w:tcPr>
            <w:tcW w:w="1928" w:type="pct"/>
            <w:tcBorders>
              <w:bottom w:val="single" w:sz="4" w:space="0" w:color="auto"/>
            </w:tcBorders>
          </w:tcPr>
          <w:p w:rsidR="00077570" w:rsidRPr="00873650" w:rsidRDefault="00077570" w:rsidP="00DF079B">
            <w:pPr>
              <w:ind w:left="112"/>
              <w:rPr>
                <w:sz w:val="20"/>
                <w:szCs w:val="20"/>
              </w:rPr>
            </w:pPr>
          </w:p>
        </w:tc>
      </w:tr>
      <w:tr w:rsidR="00077570" w:rsidRPr="00BF088E" w:rsidTr="008A49F8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077570" w:rsidRPr="00873650" w:rsidRDefault="00077570" w:rsidP="00DF079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73650">
              <w:rPr>
                <w:sz w:val="20"/>
                <w:szCs w:val="20"/>
              </w:rPr>
              <w:t>9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077570" w:rsidRPr="00E173C6" w:rsidRDefault="00077570" w:rsidP="008A49F8">
            <w:pPr>
              <w:ind w:left="112"/>
              <w:rPr>
                <w:b/>
                <w:sz w:val="20"/>
                <w:szCs w:val="20"/>
              </w:rPr>
            </w:pPr>
            <w:r w:rsidRPr="00E173C6">
              <w:rPr>
                <w:b/>
                <w:color w:val="000000"/>
                <w:spacing w:val="-2"/>
                <w:sz w:val="20"/>
                <w:szCs w:val="20"/>
              </w:rPr>
              <w:t xml:space="preserve">Standard 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bottom"/>
          </w:tcPr>
          <w:p w:rsidR="00077570" w:rsidRPr="00077570" w:rsidRDefault="00077570" w:rsidP="00DF079B">
            <w:pPr>
              <w:ind w:left="113"/>
              <w:rPr>
                <w:color w:val="000000"/>
                <w:sz w:val="20"/>
                <w:szCs w:val="20"/>
                <w:lang w:val="en-US"/>
              </w:rPr>
            </w:pPr>
            <w:r w:rsidRPr="00077570">
              <w:rPr>
                <w:color w:val="000000"/>
                <w:sz w:val="20"/>
                <w:szCs w:val="20"/>
                <w:lang w:val="en-US"/>
              </w:rPr>
              <w:t>Minimum :</w:t>
            </w:r>
            <w:r w:rsidRPr="00077570">
              <w:rPr>
                <w:color w:val="000000"/>
                <w:sz w:val="20"/>
                <w:szCs w:val="20"/>
                <w:lang w:val="en-US"/>
              </w:rPr>
              <w:br/>
              <w:t>- IEEE 802.3af,</w:t>
            </w:r>
            <w:r w:rsidRPr="00077570">
              <w:rPr>
                <w:color w:val="000000"/>
                <w:sz w:val="20"/>
                <w:szCs w:val="20"/>
                <w:lang w:val="en-US"/>
              </w:rPr>
              <w:br/>
              <w:t>- IEEE 802.3at,</w:t>
            </w:r>
            <w:r w:rsidRPr="00077570">
              <w:rPr>
                <w:color w:val="000000"/>
                <w:sz w:val="20"/>
                <w:szCs w:val="20"/>
                <w:lang w:val="en-US"/>
              </w:rPr>
              <w:br/>
              <w:t>- 24V Pasywne PoE</w:t>
            </w:r>
          </w:p>
        </w:tc>
        <w:tc>
          <w:tcPr>
            <w:tcW w:w="1928" w:type="pct"/>
            <w:tcBorders>
              <w:bottom w:val="single" w:sz="4" w:space="0" w:color="auto"/>
            </w:tcBorders>
          </w:tcPr>
          <w:p w:rsidR="00077570" w:rsidRPr="003F3EFB" w:rsidRDefault="00077570" w:rsidP="00DF079B">
            <w:pPr>
              <w:ind w:left="112"/>
              <w:rPr>
                <w:sz w:val="20"/>
                <w:szCs w:val="20"/>
                <w:lang w:val="en-US"/>
              </w:rPr>
            </w:pPr>
          </w:p>
        </w:tc>
      </w:tr>
      <w:tr w:rsidR="00077570" w:rsidRPr="00873650" w:rsidTr="00DF079B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077570" w:rsidRPr="00873650" w:rsidRDefault="00077570" w:rsidP="00DF079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736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077570" w:rsidRPr="00873650" w:rsidRDefault="00077570" w:rsidP="00DF07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73650">
              <w:rPr>
                <w:b/>
                <w:sz w:val="20"/>
                <w:szCs w:val="20"/>
              </w:rPr>
              <w:t>Gwarancja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077570" w:rsidRPr="00873650" w:rsidRDefault="00077570" w:rsidP="003A6601">
            <w:pPr>
              <w:snapToGrid w:val="0"/>
              <w:rPr>
                <w:sz w:val="20"/>
                <w:szCs w:val="20"/>
              </w:rPr>
            </w:pPr>
            <w:r w:rsidRPr="00873650">
              <w:rPr>
                <w:sz w:val="20"/>
                <w:szCs w:val="20"/>
              </w:rPr>
              <w:t xml:space="preserve">minimum </w:t>
            </w:r>
            <w:r w:rsidR="003A6601">
              <w:rPr>
                <w:sz w:val="20"/>
                <w:szCs w:val="20"/>
              </w:rPr>
              <w:t>36</w:t>
            </w:r>
            <w:r w:rsidRPr="00873650">
              <w:rPr>
                <w:sz w:val="20"/>
                <w:szCs w:val="20"/>
              </w:rPr>
              <w:t xml:space="preserve"> miesiące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077570" w:rsidRPr="00873650" w:rsidRDefault="00077570" w:rsidP="00DF079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077570" w:rsidRPr="00873650" w:rsidTr="00BF1929">
        <w:trPr>
          <w:trHeight w:val="115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66116D" w:rsidRPr="00E95C10" w:rsidRDefault="0066116D" w:rsidP="0066116D">
            <w:pPr>
              <w:spacing w:after="60" w:line="240" w:lineRule="atLeast"/>
              <w:rPr>
                <w:bCs/>
                <w:sz w:val="20"/>
                <w:szCs w:val="20"/>
              </w:rPr>
            </w:pPr>
            <w:r w:rsidRPr="00E95C10">
              <w:rPr>
                <w:bCs/>
                <w:sz w:val="20"/>
                <w:szCs w:val="20"/>
              </w:rPr>
              <w:t>Oferowany model:</w:t>
            </w:r>
          </w:p>
          <w:p w:rsidR="00077570" w:rsidRPr="00873650" w:rsidRDefault="0066116D" w:rsidP="0066116D">
            <w:pPr>
              <w:spacing w:line="240" w:lineRule="atLeast"/>
              <w:rPr>
                <w:sz w:val="20"/>
                <w:szCs w:val="20"/>
              </w:rPr>
            </w:pPr>
            <w:r w:rsidRPr="00E95C10">
              <w:rPr>
                <w:bCs/>
                <w:sz w:val="20"/>
                <w:szCs w:val="20"/>
              </w:rPr>
              <w:t>Nazwa producenta ___________________________ Typ/model ____________________________</w:t>
            </w:r>
            <w:r w:rsidRPr="00AC263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          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br/>
              <w:t xml:space="preserve">Nr katalogowy  </w:t>
            </w:r>
            <w:r w:rsidRPr="000D2ACC">
              <w:rPr>
                <w:bCs/>
                <w:sz w:val="20"/>
                <w:szCs w:val="20"/>
              </w:rPr>
              <w:t>___________________________</w:t>
            </w:r>
            <w:r>
              <w:rPr>
                <w:bCs/>
                <w:sz w:val="20"/>
                <w:szCs w:val="20"/>
              </w:rPr>
              <w:t xml:space="preserve">  Adres strony internetowej </w:t>
            </w:r>
            <w:r w:rsidRPr="000D2ACC">
              <w:rPr>
                <w:bCs/>
                <w:sz w:val="20"/>
                <w:szCs w:val="20"/>
              </w:rPr>
              <w:t>___________________________</w:t>
            </w:r>
          </w:p>
        </w:tc>
      </w:tr>
    </w:tbl>
    <w:p w:rsidR="00510571" w:rsidRDefault="00510571" w:rsidP="00AB7F44">
      <w:pPr>
        <w:rPr>
          <w:b/>
          <w:sz w:val="22"/>
          <w:szCs w:val="22"/>
        </w:rPr>
      </w:pPr>
    </w:p>
    <w:p w:rsidR="00557F83" w:rsidRDefault="00557F83" w:rsidP="00AB7F44">
      <w:pPr>
        <w:rPr>
          <w:sz w:val="24"/>
          <w:szCs w:val="24"/>
        </w:rPr>
      </w:pPr>
      <w:r>
        <w:rPr>
          <w:b/>
          <w:sz w:val="22"/>
          <w:szCs w:val="22"/>
        </w:rPr>
        <w:t xml:space="preserve">Zadanie nr </w:t>
      </w:r>
      <w:r w:rsidR="00792F84">
        <w:rPr>
          <w:b/>
          <w:sz w:val="22"/>
          <w:szCs w:val="22"/>
        </w:rPr>
        <w:t>3</w:t>
      </w:r>
      <w:r w:rsidRPr="00772669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 xml:space="preserve">Switch </w:t>
      </w:r>
      <w:r w:rsidR="00047E1E">
        <w:rPr>
          <w:b/>
          <w:sz w:val="22"/>
          <w:szCs w:val="22"/>
        </w:rPr>
        <w:t>sieciowy</w:t>
      </w:r>
      <w:r>
        <w:rPr>
          <w:b/>
          <w:sz w:val="22"/>
          <w:szCs w:val="22"/>
        </w:rPr>
        <w:br/>
      </w:r>
    </w:p>
    <w:tbl>
      <w:tblPr>
        <w:tblW w:w="54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1532"/>
        <w:gridCol w:w="4115"/>
        <w:gridCol w:w="3823"/>
      </w:tblGrid>
      <w:tr w:rsidR="00AE2CD1" w:rsidRPr="00FB7F64" w:rsidTr="00A549B5">
        <w:trPr>
          <w:trHeight w:val="56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B7F6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B7F64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B7F64">
              <w:rPr>
                <w:b/>
                <w:sz w:val="20"/>
                <w:szCs w:val="20"/>
              </w:rPr>
              <w:t>Charakterystyka (wymagania minimalne)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Parametry oferowane przez W</w:t>
            </w:r>
            <w:r w:rsidRPr="00E301B1">
              <w:rPr>
                <w:b/>
                <w:sz w:val="20"/>
                <w:szCs w:val="20"/>
              </w:rPr>
              <w:t>ykonawcę</w:t>
            </w:r>
            <w:r>
              <w:rPr>
                <w:b/>
                <w:sz w:val="20"/>
                <w:szCs w:val="20"/>
              </w:rPr>
              <w:t>, funkcje, inne informacje o oferowanym sprzęcie (wpisać w wierszach)</w:t>
            </w:r>
          </w:p>
        </w:tc>
      </w:tr>
      <w:tr w:rsidR="00AE2CD1" w:rsidRPr="00FB7F64" w:rsidTr="00AE2CD1">
        <w:trPr>
          <w:trHeight w:val="430"/>
        </w:trPr>
        <w:tc>
          <w:tcPr>
            <w:tcW w:w="5000" w:type="pct"/>
            <w:gridSpan w:val="4"/>
            <w:shd w:val="pct10" w:color="auto" w:fill="auto"/>
            <w:vAlign w:val="center"/>
          </w:tcPr>
          <w:p w:rsidR="00AE2CD1" w:rsidRPr="00FB7F64" w:rsidRDefault="00AE2CD1" w:rsidP="00AE2CD1">
            <w:pPr>
              <w:spacing w:line="240" w:lineRule="atLeast"/>
              <w:rPr>
                <w:b/>
                <w:sz w:val="20"/>
                <w:szCs w:val="20"/>
              </w:rPr>
            </w:pPr>
            <w:r w:rsidRPr="00FB7F64">
              <w:rPr>
                <w:b/>
                <w:sz w:val="20"/>
                <w:szCs w:val="20"/>
              </w:rPr>
              <w:t xml:space="preserve">SWITCH </w:t>
            </w:r>
            <w:r>
              <w:rPr>
                <w:b/>
                <w:sz w:val="20"/>
                <w:szCs w:val="20"/>
              </w:rPr>
              <w:t xml:space="preserve">sieciowy </w:t>
            </w:r>
            <w:r w:rsidRPr="00FB7F64">
              <w:rPr>
                <w:b/>
                <w:sz w:val="20"/>
                <w:szCs w:val="20"/>
              </w:rPr>
              <w:t>– 1 szt.</w:t>
            </w:r>
          </w:p>
        </w:tc>
      </w:tr>
      <w:tr w:rsidR="00AE2CD1" w:rsidRPr="00FB7F64" w:rsidTr="00A549B5">
        <w:trPr>
          <w:trHeight w:val="567"/>
        </w:trPr>
        <w:tc>
          <w:tcPr>
            <w:tcW w:w="296" w:type="pct"/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B7F64">
              <w:rPr>
                <w:sz w:val="20"/>
                <w:szCs w:val="20"/>
              </w:rPr>
              <w:t>1</w:t>
            </w:r>
          </w:p>
        </w:tc>
        <w:tc>
          <w:tcPr>
            <w:tcW w:w="761" w:type="pct"/>
            <w:vAlign w:val="center"/>
          </w:tcPr>
          <w:p w:rsidR="00AE2CD1" w:rsidRPr="00353CEF" w:rsidRDefault="00AE2CD1" w:rsidP="00AE2CD1">
            <w:pPr>
              <w:rPr>
                <w:b/>
                <w:sz w:val="20"/>
                <w:szCs w:val="20"/>
              </w:rPr>
            </w:pPr>
            <w:r w:rsidRPr="00353CEF">
              <w:rPr>
                <w:b/>
                <w:sz w:val="20"/>
                <w:szCs w:val="20"/>
              </w:rPr>
              <w:t>Przeznaczenie</w:t>
            </w:r>
          </w:p>
        </w:tc>
        <w:tc>
          <w:tcPr>
            <w:tcW w:w="2044" w:type="pct"/>
            <w:vAlign w:val="center"/>
          </w:tcPr>
          <w:p w:rsidR="00AE2CD1" w:rsidRPr="00077570" w:rsidRDefault="00AE2CD1" w:rsidP="00AE2CD1">
            <w:pPr>
              <w:ind w:left="113"/>
              <w:rPr>
                <w:color w:val="000000"/>
                <w:sz w:val="20"/>
                <w:szCs w:val="20"/>
              </w:rPr>
            </w:pPr>
            <w:r w:rsidRPr="00077570">
              <w:rPr>
                <w:color w:val="000000"/>
                <w:sz w:val="20"/>
                <w:szCs w:val="20"/>
              </w:rPr>
              <w:t>Do montażu w szafie rackowej</w:t>
            </w:r>
            <w:r w:rsidR="00652E36">
              <w:rPr>
                <w:color w:val="000000"/>
                <w:sz w:val="20"/>
                <w:szCs w:val="20"/>
              </w:rPr>
              <w:t xml:space="preserve">, </w:t>
            </w:r>
            <w:r w:rsidR="00652E36">
              <w:rPr>
                <w:color w:val="000000"/>
                <w:sz w:val="20"/>
                <w:szCs w:val="20"/>
              </w:rPr>
              <w:br/>
              <w:t>akcesoria montażowe</w:t>
            </w:r>
          </w:p>
        </w:tc>
        <w:tc>
          <w:tcPr>
            <w:tcW w:w="1899" w:type="pct"/>
            <w:vAlign w:val="center"/>
          </w:tcPr>
          <w:p w:rsidR="00AE2CD1" w:rsidRPr="00FB7F64" w:rsidRDefault="00AE2CD1" w:rsidP="00AE2CD1">
            <w:pPr>
              <w:ind w:left="112"/>
              <w:rPr>
                <w:sz w:val="20"/>
                <w:szCs w:val="20"/>
              </w:rPr>
            </w:pPr>
          </w:p>
        </w:tc>
      </w:tr>
      <w:tr w:rsidR="00AE2CD1" w:rsidRPr="00FB7F64" w:rsidTr="00A549B5">
        <w:trPr>
          <w:trHeight w:val="567"/>
        </w:trPr>
        <w:tc>
          <w:tcPr>
            <w:tcW w:w="296" w:type="pct"/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B7F6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61" w:type="pct"/>
            <w:vAlign w:val="center"/>
          </w:tcPr>
          <w:p w:rsidR="00AE2CD1" w:rsidRPr="00353CEF" w:rsidRDefault="00AE2CD1" w:rsidP="00AE2CD1">
            <w:pPr>
              <w:rPr>
                <w:b/>
                <w:sz w:val="20"/>
                <w:szCs w:val="20"/>
              </w:rPr>
            </w:pPr>
            <w:r w:rsidRPr="00353CEF">
              <w:rPr>
                <w:b/>
                <w:sz w:val="20"/>
                <w:szCs w:val="20"/>
              </w:rPr>
              <w:t>Format obudowy</w:t>
            </w:r>
          </w:p>
        </w:tc>
        <w:tc>
          <w:tcPr>
            <w:tcW w:w="2044" w:type="pct"/>
            <w:vAlign w:val="center"/>
          </w:tcPr>
          <w:p w:rsidR="00AE2CD1" w:rsidRPr="00077570" w:rsidRDefault="00AE2CD1" w:rsidP="00AE2CD1">
            <w:pPr>
              <w:ind w:left="113"/>
              <w:rPr>
                <w:color w:val="000000"/>
                <w:sz w:val="20"/>
                <w:szCs w:val="20"/>
              </w:rPr>
            </w:pPr>
            <w:r w:rsidRPr="00077570">
              <w:rPr>
                <w:color w:val="000000"/>
                <w:sz w:val="20"/>
                <w:szCs w:val="20"/>
              </w:rPr>
              <w:t>Rack</w:t>
            </w:r>
          </w:p>
        </w:tc>
        <w:tc>
          <w:tcPr>
            <w:tcW w:w="1899" w:type="pct"/>
            <w:vAlign w:val="center"/>
          </w:tcPr>
          <w:p w:rsidR="00AE2CD1" w:rsidRPr="00FB7F64" w:rsidRDefault="00AE2CD1" w:rsidP="00AE2CD1">
            <w:pPr>
              <w:ind w:left="112"/>
              <w:rPr>
                <w:sz w:val="20"/>
                <w:szCs w:val="20"/>
              </w:rPr>
            </w:pPr>
          </w:p>
        </w:tc>
      </w:tr>
      <w:tr w:rsidR="00AE2CD1" w:rsidRPr="00FB7F64" w:rsidTr="00A549B5">
        <w:trPr>
          <w:trHeight w:val="567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B7F64">
              <w:rPr>
                <w:sz w:val="20"/>
                <w:szCs w:val="20"/>
              </w:rPr>
              <w:t>3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 w:rsidRPr="00353CEF">
              <w:rPr>
                <w:b/>
                <w:color w:val="000000"/>
                <w:spacing w:val="-2"/>
                <w:sz w:val="20"/>
                <w:szCs w:val="20"/>
              </w:rPr>
              <w:t>Wymiary</w:t>
            </w:r>
          </w:p>
        </w:tc>
        <w:tc>
          <w:tcPr>
            <w:tcW w:w="2044" w:type="pct"/>
            <w:tcBorders>
              <w:bottom w:val="single" w:sz="4" w:space="0" w:color="auto"/>
            </w:tcBorders>
          </w:tcPr>
          <w:p w:rsidR="00AE2CD1" w:rsidRPr="00077570" w:rsidRDefault="00AC5D30" w:rsidP="00AC5D30">
            <w:pPr>
              <w:ind w:left="113"/>
              <w:rPr>
                <w:color w:val="000000"/>
                <w:sz w:val="20"/>
                <w:szCs w:val="20"/>
              </w:rPr>
            </w:pPr>
            <w:r w:rsidRPr="00077570">
              <w:rPr>
                <w:color w:val="000000"/>
                <w:spacing w:val="-2"/>
                <w:sz w:val="20"/>
                <w:szCs w:val="20"/>
              </w:rPr>
              <w:t>Maks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ymalnie </w:t>
            </w:r>
            <w:r w:rsidR="00AE2CD1" w:rsidRPr="00077570">
              <w:rPr>
                <w:rFonts w:eastAsia="DejaVuSans"/>
                <w:color w:val="000000"/>
                <w:sz w:val="20"/>
                <w:szCs w:val="20"/>
              </w:rPr>
              <w:t>440 x 257 x 43 mm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2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AE2CD1" w:rsidRPr="00FB7F64" w:rsidTr="00A549B5">
        <w:trPr>
          <w:trHeight w:val="401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B7F64">
              <w:rPr>
                <w:sz w:val="20"/>
                <w:szCs w:val="20"/>
              </w:rPr>
              <w:t>4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 w:rsidRPr="00353CEF">
              <w:rPr>
                <w:b/>
                <w:color w:val="000000"/>
                <w:spacing w:val="-2"/>
                <w:sz w:val="20"/>
                <w:szCs w:val="20"/>
              </w:rPr>
              <w:t>Waga</w:t>
            </w:r>
          </w:p>
        </w:tc>
        <w:tc>
          <w:tcPr>
            <w:tcW w:w="2044" w:type="pct"/>
            <w:tcBorders>
              <w:bottom w:val="single" w:sz="4" w:space="0" w:color="auto"/>
            </w:tcBorders>
          </w:tcPr>
          <w:p w:rsidR="00AE2CD1" w:rsidRPr="00077570" w:rsidRDefault="00AE4AD7" w:rsidP="00AE2CD1">
            <w:pPr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Maksy</w:t>
            </w:r>
            <w:r w:rsidR="00AC5D30">
              <w:rPr>
                <w:color w:val="000000"/>
                <w:spacing w:val="-2"/>
                <w:sz w:val="20"/>
                <w:szCs w:val="20"/>
              </w:rPr>
              <w:t>malnie</w:t>
            </w:r>
            <w:r w:rsidR="00AE2CD1" w:rsidRPr="00077570">
              <w:rPr>
                <w:color w:val="000000"/>
                <w:spacing w:val="-2"/>
                <w:sz w:val="20"/>
                <w:szCs w:val="20"/>
              </w:rPr>
              <w:t xml:space="preserve"> 3,2 kg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2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AE2CD1" w:rsidRPr="00FB7F64" w:rsidTr="00A549B5">
        <w:trPr>
          <w:trHeight w:val="567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B7F64">
              <w:rPr>
                <w:sz w:val="20"/>
                <w:szCs w:val="20"/>
              </w:rPr>
              <w:t>5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 w:rsidRPr="00353CEF">
              <w:rPr>
                <w:b/>
                <w:color w:val="000000"/>
                <w:spacing w:val="-2"/>
                <w:sz w:val="20"/>
                <w:szCs w:val="20"/>
              </w:rPr>
              <w:t>Przepustowość</w:t>
            </w:r>
          </w:p>
        </w:tc>
        <w:tc>
          <w:tcPr>
            <w:tcW w:w="2044" w:type="pct"/>
            <w:tcBorders>
              <w:bottom w:val="single" w:sz="4" w:space="0" w:color="auto"/>
            </w:tcBorders>
          </w:tcPr>
          <w:p w:rsidR="00AE2CD1" w:rsidRPr="00077570" w:rsidRDefault="00AE2CD1" w:rsidP="00AE2CD1">
            <w:pPr>
              <w:ind w:left="113"/>
              <w:rPr>
                <w:color w:val="000000"/>
                <w:sz w:val="20"/>
                <w:szCs w:val="20"/>
              </w:rPr>
            </w:pPr>
            <w:r w:rsidRPr="00077570">
              <w:rPr>
                <w:color w:val="000000"/>
                <w:spacing w:val="-2"/>
                <w:sz w:val="20"/>
                <w:szCs w:val="20"/>
              </w:rPr>
              <w:t>Min</w:t>
            </w:r>
            <w:r w:rsidR="00AC5D30">
              <w:rPr>
                <w:color w:val="000000"/>
                <w:spacing w:val="-2"/>
                <w:sz w:val="20"/>
                <w:szCs w:val="20"/>
              </w:rPr>
              <w:t>imum</w:t>
            </w:r>
            <w:r w:rsidRPr="00077570">
              <w:rPr>
                <w:color w:val="000000"/>
                <w:spacing w:val="-2"/>
                <w:sz w:val="20"/>
                <w:szCs w:val="20"/>
              </w:rPr>
              <w:t xml:space="preserve"> 128 Gbps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360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AE2CD1" w:rsidRPr="00FB7F64" w:rsidTr="00A549B5">
        <w:trPr>
          <w:trHeight w:val="587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B7F64">
              <w:rPr>
                <w:sz w:val="20"/>
                <w:szCs w:val="20"/>
              </w:rPr>
              <w:t>6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 w:rsidRPr="00353CEF">
              <w:rPr>
                <w:b/>
                <w:color w:val="000000"/>
                <w:spacing w:val="-2"/>
                <w:sz w:val="20"/>
                <w:szCs w:val="20"/>
              </w:rPr>
              <w:t>Pobór mocy</w:t>
            </w:r>
          </w:p>
        </w:tc>
        <w:tc>
          <w:tcPr>
            <w:tcW w:w="2044" w:type="pct"/>
            <w:tcBorders>
              <w:bottom w:val="single" w:sz="4" w:space="0" w:color="auto"/>
            </w:tcBorders>
          </w:tcPr>
          <w:p w:rsidR="00AE2CD1" w:rsidRPr="00077570" w:rsidRDefault="00AC5D30" w:rsidP="00AE2CD1">
            <w:pPr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Maksymalnie </w:t>
            </w:r>
            <w:r w:rsidR="00AE2CD1" w:rsidRPr="00077570">
              <w:rPr>
                <w:color w:val="000000"/>
                <w:spacing w:val="-2"/>
                <w:sz w:val="20"/>
                <w:szCs w:val="20"/>
              </w:rPr>
              <w:t xml:space="preserve"> 29 W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2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AE2CD1" w:rsidRPr="00FB7F64" w:rsidTr="00A549B5">
        <w:trPr>
          <w:trHeight w:val="1469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ind w:left="112"/>
              <w:rPr>
                <w:b/>
                <w:sz w:val="20"/>
                <w:szCs w:val="20"/>
              </w:rPr>
            </w:pPr>
            <w:r w:rsidRPr="00353CEF">
              <w:rPr>
                <w:b/>
                <w:color w:val="000000"/>
                <w:spacing w:val="-2"/>
                <w:sz w:val="20"/>
                <w:szCs w:val="20"/>
              </w:rPr>
              <w:t>Porty/złącza</w:t>
            </w:r>
          </w:p>
        </w:tc>
        <w:tc>
          <w:tcPr>
            <w:tcW w:w="2044" w:type="pct"/>
            <w:tcBorders>
              <w:bottom w:val="single" w:sz="4" w:space="0" w:color="auto"/>
            </w:tcBorders>
          </w:tcPr>
          <w:p w:rsidR="00AE2CD1" w:rsidRPr="00077570" w:rsidRDefault="00AE2CD1" w:rsidP="00AE2CD1">
            <w:pPr>
              <w:ind w:left="113"/>
              <w:rPr>
                <w:color w:val="000000"/>
                <w:spacing w:val="-2"/>
                <w:sz w:val="20"/>
                <w:szCs w:val="20"/>
              </w:rPr>
            </w:pPr>
            <w:r w:rsidRPr="00077570">
              <w:rPr>
                <w:color w:val="000000"/>
                <w:sz w:val="20"/>
                <w:szCs w:val="20"/>
              </w:rPr>
              <w:t>Wbudowane porty/złącza umożliwiające elastyczne podłączenie urządzeń bez stosowania przejściówek lub adapterów:</w:t>
            </w:r>
          </w:p>
          <w:p w:rsidR="00AE2CD1" w:rsidRPr="00077570" w:rsidRDefault="00AE2CD1" w:rsidP="00AE2CD1">
            <w:pPr>
              <w:ind w:left="113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077570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- min. 24x </w:t>
            </w:r>
            <w:r w:rsidRPr="00077570">
              <w:rPr>
                <w:rFonts w:eastAsia="DejaVuSans-Bold"/>
                <w:bCs/>
                <w:color w:val="000000"/>
                <w:sz w:val="20"/>
                <w:szCs w:val="20"/>
                <w:lang w:val="en-US"/>
              </w:rPr>
              <w:t>10/100/1000 Mbps</w:t>
            </w:r>
            <w:r w:rsidRPr="00077570">
              <w:rPr>
                <w:color w:val="000000"/>
                <w:spacing w:val="-2"/>
                <w:sz w:val="20"/>
                <w:szCs w:val="20"/>
                <w:lang w:val="en-US"/>
              </w:rPr>
              <w:br/>
              <w:t>- min. 2x SPF+</w:t>
            </w:r>
          </w:p>
          <w:p w:rsidR="00AE2CD1" w:rsidRPr="00077570" w:rsidRDefault="00AE2CD1" w:rsidP="00AE2CD1">
            <w:pPr>
              <w:ind w:left="113"/>
              <w:rPr>
                <w:color w:val="000000"/>
                <w:sz w:val="20"/>
                <w:szCs w:val="20"/>
              </w:rPr>
            </w:pPr>
            <w:r w:rsidRPr="00077570">
              <w:rPr>
                <w:color w:val="000000"/>
                <w:spacing w:val="-2"/>
                <w:sz w:val="20"/>
                <w:szCs w:val="20"/>
              </w:rPr>
              <w:t>- min 2x10Gb,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2"/>
              <w:rPr>
                <w:sz w:val="20"/>
                <w:szCs w:val="20"/>
              </w:rPr>
            </w:pPr>
          </w:p>
        </w:tc>
      </w:tr>
      <w:tr w:rsidR="00AE2CD1" w:rsidRPr="00FB7F64" w:rsidTr="00A549B5">
        <w:trPr>
          <w:trHeight w:val="683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ind w:left="7"/>
              <w:rPr>
                <w:b/>
                <w:color w:val="000000"/>
                <w:spacing w:val="-2"/>
                <w:sz w:val="20"/>
                <w:szCs w:val="20"/>
              </w:rPr>
            </w:pPr>
            <w:r w:rsidRPr="00353CEF">
              <w:rPr>
                <w:rFonts w:eastAsia="DejaVuSans-Bold"/>
                <w:b/>
                <w:bCs/>
                <w:sz w:val="20"/>
                <w:szCs w:val="20"/>
              </w:rPr>
              <w:t>Rozmiar tablicy adresów MAC</w:t>
            </w:r>
          </w:p>
        </w:tc>
        <w:tc>
          <w:tcPr>
            <w:tcW w:w="2044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3"/>
              <w:rPr>
                <w:color w:val="FF0000"/>
                <w:sz w:val="20"/>
                <w:szCs w:val="20"/>
              </w:rPr>
            </w:pPr>
            <w:r w:rsidRPr="00FB7F64">
              <w:rPr>
                <w:rFonts w:eastAsia="DejaVuSans-Bold"/>
                <w:bCs/>
                <w:sz w:val="20"/>
                <w:szCs w:val="20"/>
              </w:rPr>
              <w:t xml:space="preserve">Minimum </w:t>
            </w:r>
            <w:r w:rsidRPr="00FB7F64">
              <w:rPr>
                <w:rFonts w:eastAsia="DejaVuSans"/>
                <w:sz w:val="20"/>
                <w:szCs w:val="20"/>
              </w:rPr>
              <w:t>16000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2"/>
              <w:rPr>
                <w:sz w:val="20"/>
                <w:szCs w:val="20"/>
              </w:rPr>
            </w:pPr>
          </w:p>
        </w:tc>
      </w:tr>
      <w:tr w:rsidR="00AE2CD1" w:rsidRPr="00FB7F64" w:rsidTr="00A549B5">
        <w:trPr>
          <w:trHeight w:val="565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ind w:left="7"/>
              <w:rPr>
                <w:b/>
                <w:color w:val="000000"/>
                <w:spacing w:val="-2"/>
                <w:sz w:val="20"/>
                <w:szCs w:val="20"/>
              </w:rPr>
            </w:pPr>
            <w:r w:rsidRPr="00353CEF">
              <w:rPr>
                <w:rFonts w:eastAsia="DejaVuSans-Bold"/>
                <w:b/>
                <w:bCs/>
                <w:sz w:val="20"/>
                <w:szCs w:val="20"/>
              </w:rPr>
              <w:t xml:space="preserve">Obsługa ramek Jumbo </w:t>
            </w:r>
          </w:p>
        </w:tc>
        <w:tc>
          <w:tcPr>
            <w:tcW w:w="2044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3"/>
              <w:rPr>
                <w:color w:val="FF0000"/>
                <w:sz w:val="20"/>
                <w:szCs w:val="20"/>
              </w:rPr>
            </w:pPr>
            <w:r w:rsidRPr="00FB7F64">
              <w:rPr>
                <w:rFonts w:eastAsia="DejaVuSans-Bold"/>
                <w:bCs/>
                <w:sz w:val="20"/>
                <w:szCs w:val="20"/>
              </w:rPr>
              <w:t>Wymagane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2"/>
              <w:rPr>
                <w:sz w:val="20"/>
                <w:szCs w:val="20"/>
              </w:rPr>
            </w:pPr>
          </w:p>
        </w:tc>
      </w:tr>
      <w:tr w:rsidR="00AE2CD1" w:rsidRPr="00FB7F64" w:rsidTr="00A549B5">
        <w:trPr>
          <w:trHeight w:val="685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 w:rsidRPr="00353CEF">
              <w:rPr>
                <w:rFonts w:eastAsia="DejaVuSans-Bold"/>
                <w:b/>
                <w:bCs/>
                <w:sz w:val="20"/>
                <w:szCs w:val="20"/>
              </w:rPr>
              <w:t>Możliwość łączenia w stos</w:t>
            </w:r>
          </w:p>
        </w:tc>
        <w:tc>
          <w:tcPr>
            <w:tcW w:w="2044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3"/>
              <w:rPr>
                <w:color w:val="FF0000"/>
                <w:sz w:val="20"/>
                <w:szCs w:val="20"/>
              </w:rPr>
            </w:pPr>
            <w:r w:rsidRPr="00FB7F64">
              <w:rPr>
                <w:rFonts w:eastAsia="DejaVuSans-Bold"/>
                <w:bCs/>
                <w:sz w:val="20"/>
                <w:szCs w:val="20"/>
              </w:rPr>
              <w:t>Wymagane, maksymalnie obsługa 6 urządzeń w stosie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2"/>
              <w:rPr>
                <w:sz w:val="20"/>
                <w:szCs w:val="20"/>
              </w:rPr>
            </w:pPr>
          </w:p>
        </w:tc>
      </w:tr>
      <w:tr w:rsidR="00AE2CD1" w:rsidRPr="00FB7F64" w:rsidTr="00A549B5">
        <w:trPr>
          <w:trHeight w:val="406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ind w:left="7"/>
              <w:rPr>
                <w:rFonts w:eastAsia="DejaVuSans-Bold"/>
                <w:b/>
                <w:sz w:val="20"/>
                <w:szCs w:val="20"/>
              </w:rPr>
            </w:pPr>
            <w:r w:rsidRPr="00353CEF">
              <w:rPr>
                <w:rFonts w:eastAsia="DejaVuSans-Bold"/>
                <w:b/>
                <w:sz w:val="20"/>
                <w:szCs w:val="20"/>
              </w:rPr>
              <w:t>Bufor pamięci</w:t>
            </w:r>
          </w:p>
        </w:tc>
        <w:tc>
          <w:tcPr>
            <w:tcW w:w="2044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3"/>
              <w:rPr>
                <w:rFonts w:eastAsia="DejaVuSans-Bold"/>
                <w:bCs/>
                <w:sz w:val="20"/>
                <w:szCs w:val="20"/>
              </w:rPr>
            </w:pPr>
            <w:r w:rsidRPr="00FB7F64">
              <w:rPr>
                <w:rFonts w:eastAsia="DejaVuSans-Bold"/>
                <w:bCs/>
                <w:sz w:val="20"/>
                <w:szCs w:val="20"/>
              </w:rPr>
              <w:t>Minimum 2MB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2"/>
              <w:rPr>
                <w:sz w:val="20"/>
                <w:szCs w:val="20"/>
              </w:rPr>
            </w:pPr>
          </w:p>
        </w:tc>
      </w:tr>
      <w:tr w:rsidR="00AE2CD1" w:rsidRPr="00FB7F64" w:rsidTr="00A549B5">
        <w:trPr>
          <w:trHeight w:val="540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ind w:left="6"/>
              <w:rPr>
                <w:rFonts w:eastAsia="DejaVuSans-Bold"/>
                <w:b/>
                <w:bCs/>
                <w:sz w:val="20"/>
                <w:szCs w:val="20"/>
              </w:rPr>
            </w:pPr>
            <w:r w:rsidRPr="00353CEF">
              <w:rPr>
                <w:rFonts w:eastAsia="DejaVuSans-Bold"/>
                <w:b/>
                <w:bCs/>
                <w:sz w:val="20"/>
                <w:szCs w:val="20"/>
              </w:rPr>
              <w:t>Liczba grup VLAN</w:t>
            </w:r>
          </w:p>
        </w:tc>
        <w:tc>
          <w:tcPr>
            <w:tcW w:w="2044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3"/>
              <w:rPr>
                <w:rFonts w:eastAsia="DejaVuSans-Bold"/>
                <w:bCs/>
                <w:sz w:val="20"/>
                <w:szCs w:val="20"/>
              </w:rPr>
            </w:pPr>
            <w:r w:rsidRPr="00FB7F64">
              <w:rPr>
                <w:rFonts w:eastAsia="DejaVuSans-Bold"/>
                <w:bCs/>
                <w:sz w:val="20"/>
                <w:szCs w:val="20"/>
              </w:rPr>
              <w:t>Minimum 256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2"/>
              <w:rPr>
                <w:sz w:val="20"/>
                <w:szCs w:val="20"/>
              </w:rPr>
            </w:pPr>
          </w:p>
        </w:tc>
      </w:tr>
      <w:tr w:rsidR="00AE2CD1" w:rsidRPr="00BF088E" w:rsidTr="00A549B5">
        <w:trPr>
          <w:trHeight w:val="540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ind w:left="6"/>
              <w:rPr>
                <w:rFonts w:eastAsia="DejaVuSans-Bold"/>
                <w:b/>
                <w:bCs/>
                <w:sz w:val="20"/>
                <w:szCs w:val="20"/>
              </w:rPr>
            </w:pPr>
            <w:r w:rsidRPr="00353CEF">
              <w:rPr>
                <w:rFonts w:eastAsia="DejaVuSans-Bold"/>
                <w:b/>
                <w:bCs/>
                <w:sz w:val="20"/>
                <w:szCs w:val="20"/>
              </w:rPr>
              <w:t>VLAN</w:t>
            </w:r>
          </w:p>
        </w:tc>
        <w:tc>
          <w:tcPr>
            <w:tcW w:w="2044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3"/>
              <w:rPr>
                <w:rFonts w:eastAsia="DejaVuSans-Bold"/>
                <w:bCs/>
                <w:sz w:val="20"/>
                <w:szCs w:val="20"/>
                <w:lang w:val="en-US"/>
              </w:rPr>
            </w:pPr>
            <w:r w:rsidRPr="00FB7F64">
              <w:rPr>
                <w:rFonts w:eastAsia="DejaVuSans-Bold"/>
                <w:bCs/>
                <w:sz w:val="20"/>
                <w:szCs w:val="20"/>
                <w:lang w:val="en-US"/>
              </w:rPr>
              <w:t>Minimum:</w:t>
            </w:r>
            <w:r w:rsidRPr="00FB7F64">
              <w:rPr>
                <w:rFonts w:eastAsia="DejaVuSans-Bold"/>
                <w:bCs/>
                <w:sz w:val="20"/>
                <w:szCs w:val="20"/>
                <w:lang w:val="en-US"/>
              </w:rPr>
              <w:br/>
            </w:r>
            <w:r w:rsidRPr="00FB7F64">
              <w:rPr>
                <w:sz w:val="20"/>
                <w:szCs w:val="20"/>
                <w:lang w:val="en-US"/>
              </w:rPr>
              <w:t>- IEEE 802.1Q VLAN</w:t>
            </w:r>
            <w:r w:rsidRPr="00FB7F64">
              <w:rPr>
                <w:sz w:val="20"/>
                <w:szCs w:val="20"/>
                <w:lang w:val="en-US"/>
              </w:rPr>
              <w:br/>
              <w:t>- IEEE 802.1x Dynamic VLAN Assinment</w:t>
            </w:r>
            <w:r w:rsidRPr="00FB7F64">
              <w:rPr>
                <w:sz w:val="20"/>
                <w:szCs w:val="20"/>
                <w:lang w:val="en-US"/>
              </w:rPr>
              <w:br/>
              <w:t>- VLAN oparty na Protocol oraz MAC</w:t>
            </w:r>
            <w:r w:rsidRPr="00FB7F64">
              <w:rPr>
                <w:sz w:val="20"/>
                <w:szCs w:val="20"/>
                <w:lang w:val="en-US"/>
              </w:rPr>
              <w:br/>
              <w:t>- Max. VLAN id 4093</w:t>
            </w:r>
            <w:r w:rsidRPr="00FB7F64">
              <w:rPr>
                <w:sz w:val="20"/>
                <w:szCs w:val="20"/>
                <w:lang w:val="en-US"/>
              </w:rPr>
              <w:br/>
              <w:t>- 15 routed VLANs</w:t>
            </w:r>
            <w:r w:rsidRPr="00FB7F64">
              <w:rPr>
                <w:sz w:val="20"/>
                <w:szCs w:val="20"/>
                <w:lang w:val="en-US"/>
              </w:rPr>
              <w:br/>
              <w:t>- Auto Voice oraz Auto Video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2"/>
              <w:rPr>
                <w:sz w:val="20"/>
                <w:szCs w:val="20"/>
                <w:lang w:val="en-US"/>
              </w:rPr>
            </w:pPr>
          </w:p>
        </w:tc>
      </w:tr>
      <w:tr w:rsidR="00AE2CD1" w:rsidRPr="00BF088E" w:rsidTr="00A549B5">
        <w:trPr>
          <w:trHeight w:val="567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ind w:left="6"/>
              <w:rPr>
                <w:b/>
                <w:sz w:val="20"/>
                <w:szCs w:val="20"/>
                <w:lang w:val="en-US"/>
              </w:rPr>
            </w:pPr>
            <w:r w:rsidRPr="00353CEF">
              <w:rPr>
                <w:b/>
                <w:color w:val="000000"/>
                <w:spacing w:val="-2"/>
                <w:sz w:val="20"/>
                <w:szCs w:val="20"/>
                <w:lang w:val="en-US"/>
              </w:rPr>
              <w:t>Standard PoE</w:t>
            </w:r>
          </w:p>
        </w:tc>
        <w:tc>
          <w:tcPr>
            <w:tcW w:w="2044" w:type="pct"/>
            <w:tcBorders>
              <w:bottom w:val="single" w:sz="4" w:space="0" w:color="auto"/>
            </w:tcBorders>
            <w:vAlign w:val="bottom"/>
          </w:tcPr>
          <w:p w:rsidR="00AE2CD1" w:rsidRPr="00FB7F64" w:rsidRDefault="00AE2CD1" w:rsidP="00AE2CD1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  <w:lang w:val="en-US"/>
              </w:rPr>
            </w:pPr>
            <w:r w:rsidRPr="00FB7F64">
              <w:rPr>
                <w:sz w:val="20"/>
                <w:szCs w:val="20"/>
                <w:lang w:val="en-US"/>
              </w:rPr>
              <w:t>Min</w:t>
            </w:r>
            <w:r>
              <w:rPr>
                <w:sz w:val="20"/>
                <w:szCs w:val="20"/>
                <w:lang w:val="en-US"/>
              </w:rPr>
              <w:t>imum</w:t>
            </w:r>
            <w:r w:rsidRPr="00FB7F64">
              <w:rPr>
                <w:sz w:val="20"/>
                <w:szCs w:val="20"/>
                <w:lang w:val="en-US"/>
              </w:rPr>
              <w:t>. :</w:t>
            </w:r>
            <w:r w:rsidRPr="00FB7F64">
              <w:rPr>
                <w:sz w:val="20"/>
                <w:szCs w:val="20"/>
                <w:lang w:val="en-US"/>
              </w:rPr>
              <w:br/>
            </w:r>
            <w:r w:rsidRPr="00FB7F64">
              <w:rPr>
                <w:rFonts w:eastAsia="DejaVuSans"/>
                <w:sz w:val="20"/>
                <w:szCs w:val="20"/>
                <w:lang w:val="en-US"/>
              </w:rPr>
              <w:t xml:space="preserve">- IEEE 802.3 10BASE-T </w:t>
            </w:r>
            <w:r w:rsidRPr="00FB7F64">
              <w:rPr>
                <w:rFonts w:eastAsia="DejaVuSans"/>
                <w:sz w:val="20"/>
                <w:szCs w:val="20"/>
                <w:lang w:val="en-US"/>
              </w:rPr>
              <w:br/>
              <w:t xml:space="preserve">- IEEE 802.3i 10BASE-T </w:t>
            </w:r>
          </w:p>
          <w:p w:rsidR="00AE2CD1" w:rsidRPr="00FB7F64" w:rsidRDefault="00AE2CD1" w:rsidP="00AE2CD1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  <w:lang w:val="en-US"/>
              </w:rPr>
            </w:pPr>
            <w:r w:rsidRPr="00FB7F64">
              <w:rPr>
                <w:rFonts w:eastAsia="DejaVuSans"/>
                <w:sz w:val="20"/>
                <w:szCs w:val="20"/>
                <w:lang w:val="en-US"/>
              </w:rPr>
              <w:t xml:space="preserve">- IEEE 802.3u 100BASE-TX </w:t>
            </w:r>
            <w:r w:rsidRPr="00FB7F64">
              <w:rPr>
                <w:rFonts w:eastAsia="DejaVuSans"/>
                <w:sz w:val="20"/>
                <w:szCs w:val="20"/>
                <w:lang w:val="en-US"/>
              </w:rPr>
              <w:br/>
              <w:t xml:space="preserve">- IEEE 802.3ab 1000BASE-T </w:t>
            </w:r>
            <w:r w:rsidRPr="00FB7F64">
              <w:rPr>
                <w:rFonts w:eastAsia="DejaVuSans"/>
                <w:sz w:val="20"/>
                <w:szCs w:val="20"/>
                <w:lang w:val="en-US"/>
              </w:rPr>
              <w:br/>
              <w:t xml:space="preserve">- IEEE 802.3z 1000 BASE-X </w:t>
            </w:r>
            <w:r w:rsidRPr="00FB7F64">
              <w:rPr>
                <w:rFonts w:eastAsia="DejaVuSans"/>
                <w:sz w:val="20"/>
                <w:szCs w:val="20"/>
                <w:lang w:val="en-US"/>
              </w:rPr>
              <w:br/>
              <w:t xml:space="preserve">- IEEE 802.3x full-duplex flow control </w:t>
            </w:r>
            <w:r w:rsidRPr="00FB7F64">
              <w:rPr>
                <w:rFonts w:eastAsia="DejaVuSans"/>
                <w:sz w:val="20"/>
                <w:szCs w:val="20"/>
                <w:lang w:val="en-US"/>
              </w:rPr>
              <w:br/>
              <w:t>- IEEE 802.3an</w:t>
            </w:r>
            <w:r w:rsidRPr="00FB7F64">
              <w:rPr>
                <w:rFonts w:eastAsia="DejaVuSans"/>
                <w:sz w:val="20"/>
                <w:szCs w:val="20"/>
                <w:lang w:val="en-US"/>
              </w:rPr>
              <w:br/>
              <w:t xml:space="preserve"> - IEEE 802.3ad </w:t>
            </w:r>
            <w:r w:rsidRPr="00FB7F64">
              <w:rPr>
                <w:rFonts w:eastAsia="DejaVuSans"/>
                <w:sz w:val="20"/>
                <w:szCs w:val="20"/>
                <w:lang w:val="en-US"/>
              </w:rPr>
              <w:br/>
              <w:t xml:space="preserve">- IEEE 802.3AB LLDP </w:t>
            </w:r>
            <w:r w:rsidRPr="00FB7F64">
              <w:rPr>
                <w:rFonts w:eastAsia="DejaVuSans"/>
                <w:sz w:val="20"/>
                <w:szCs w:val="20"/>
                <w:lang w:val="en-US"/>
              </w:rPr>
              <w:br/>
              <w:t xml:space="preserve">- IEEE 802.1p </w:t>
            </w:r>
            <w:r w:rsidRPr="00FB7F64">
              <w:rPr>
                <w:rFonts w:eastAsia="DejaVuSans"/>
                <w:sz w:val="20"/>
                <w:szCs w:val="20"/>
                <w:lang w:val="en-US"/>
              </w:rPr>
              <w:br/>
              <w:t>- IEEE 802.1Qat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2"/>
              <w:rPr>
                <w:sz w:val="20"/>
                <w:szCs w:val="20"/>
                <w:lang w:val="en-US"/>
              </w:rPr>
            </w:pPr>
          </w:p>
        </w:tc>
      </w:tr>
      <w:tr w:rsidR="00AE2CD1" w:rsidRPr="00BF088E" w:rsidTr="00A549B5">
        <w:trPr>
          <w:trHeight w:val="567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ind w:left="7"/>
              <w:rPr>
                <w:b/>
                <w:color w:val="000000"/>
                <w:spacing w:val="-2"/>
                <w:sz w:val="20"/>
                <w:szCs w:val="20"/>
                <w:lang w:val="en-US"/>
              </w:rPr>
            </w:pPr>
            <w:r w:rsidRPr="00353CEF">
              <w:rPr>
                <w:b/>
                <w:color w:val="000000"/>
                <w:spacing w:val="-2"/>
                <w:sz w:val="20"/>
                <w:szCs w:val="20"/>
                <w:lang w:val="en-US"/>
              </w:rPr>
              <w:t>QOS</w:t>
            </w:r>
          </w:p>
        </w:tc>
        <w:tc>
          <w:tcPr>
            <w:tcW w:w="2044" w:type="pct"/>
            <w:tcBorders>
              <w:bottom w:val="single" w:sz="4" w:space="0" w:color="auto"/>
            </w:tcBorders>
            <w:vAlign w:val="bottom"/>
          </w:tcPr>
          <w:p w:rsidR="00AC5D30" w:rsidRPr="00B30862" w:rsidRDefault="00AC5D30" w:rsidP="00AE2CD1">
            <w:pPr>
              <w:autoSpaceDE w:val="0"/>
              <w:autoSpaceDN w:val="0"/>
              <w:adjustRightInd w:val="0"/>
              <w:ind w:left="3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Minimum:</w:t>
            </w:r>
          </w:p>
          <w:p w:rsidR="00AE2CD1" w:rsidRPr="00FB7F64" w:rsidRDefault="00AE2CD1" w:rsidP="00AE2CD1">
            <w:pPr>
              <w:autoSpaceDE w:val="0"/>
              <w:autoSpaceDN w:val="0"/>
              <w:adjustRightInd w:val="0"/>
              <w:ind w:left="3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r w:rsidRPr="00FB7F64">
              <w:rPr>
                <w:sz w:val="20"/>
                <w:szCs w:val="20"/>
                <w:lang w:val="en-US"/>
              </w:rPr>
              <w:t>Access Lists</w:t>
            </w:r>
            <w:r w:rsidRPr="00FB7F64">
              <w:rPr>
                <w:sz w:val="20"/>
                <w:szCs w:val="20"/>
                <w:lang w:val="en-US"/>
              </w:rPr>
              <w:br/>
              <w:t>- L2 MAC, L3 IP, L4 Port ACL</w:t>
            </w:r>
            <w:r w:rsidRPr="00FB7F64">
              <w:rPr>
                <w:sz w:val="20"/>
                <w:szCs w:val="20"/>
                <w:lang w:val="en-US"/>
              </w:rPr>
              <w:br/>
              <w:t>- Rate limiting</w:t>
            </w:r>
            <w:r w:rsidRPr="00FB7F64">
              <w:rPr>
                <w:sz w:val="20"/>
                <w:szCs w:val="20"/>
                <w:lang w:val="en-US"/>
              </w:rPr>
              <w:br/>
              <w:t>- Port-based QoS</w:t>
            </w:r>
            <w:r w:rsidRPr="00FB7F64">
              <w:rPr>
                <w:sz w:val="20"/>
                <w:szCs w:val="20"/>
                <w:lang w:val="en-US"/>
              </w:rPr>
              <w:br/>
              <w:t>- IEEE 802.1p COS</w:t>
            </w:r>
            <w:r w:rsidRPr="00FB7F64">
              <w:rPr>
                <w:sz w:val="20"/>
                <w:szCs w:val="20"/>
                <w:lang w:val="en-US"/>
              </w:rPr>
              <w:br/>
              <w:t>- Dst MAC oraz IP</w:t>
            </w:r>
            <w:r w:rsidRPr="00FB7F64">
              <w:rPr>
                <w:sz w:val="20"/>
                <w:szCs w:val="20"/>
                <w:lang w:val="en-US"/>
              </w:rPr>
              <w:br/>
              <w:t>- IPv4 oraz v6 DSCP</w:t>
            </w:r>
            <w:r w:rsidRPr="00FB7F64">
              <w:rPr>
                <w:sz w:val="20"/>
                <w:szCs w:val="20"/>
                <w:lang w:val="en-US"/>
              </w:rPr>
              <w:br/>
              <w:t>- TCP/UDP-based</w:t>
            </w:r>
            <w:r w:rsidRPr="00FB7F64">
              <w:rPr>
                <w:sz w:val="20"/>
                <w:szCs w:val="20"/>
                <w:lang w:val="en-US"/>
              </w:rPr>
              <w:br/>
              <w:t>- WRED</w:t>
            </w:r>
            <w:r w:rsidRPr="00FB7F64">
              <w:rPr>
                <w:sz w:val="20"/>
                <w:szCs w:val="20"/>
                <w:lang w:val="en-US"/>
              </w:rPr>
              <w:br/>
              <w:t>- Strict Priority kolejkowanie</w:t>
            </w:r>
            <w:r w:rsidRPr="00FB7F64">
              <w:rPr>
                <w:sz w:val="20"/>
                <w:szCs w:val="20"/>
                <w:lang w:val="en-US"/>
              </w:rPr>
              <w:br/>
            </w:r>
            <w:r w:rsidRPr="00FB7F64">
              <w:rPr>
                <w:sz w:val="20"/>
                <w:szCs w:val="20"/>
                <w:lang w:val="en-US"/>
              </w:rPr>
              <w:lastRenderedPageBreak/>
              <w:t>- IEEE 802.1AS</w:t>
            </w:r>
            <w:r w:rsidRPr="00FB7F64">
              <w:rPr>
                <w:sz w:val="20"/>
                <w:szCs w:val="20"/>
                <w:lang w:val="en-US"/>
              </w:rPr>
              <w:br/>
              <w:t>- IEEE 802.1Qat</w:t>
            </w:r>
            <w:r w:rsidRPr="00FB7F64">
              <w:rPr>
                <w:sz w:val="20"/>
                <w:szCs w:val="20"/>
                <w:lang w:val="en-US"/>
              </w:rPr>
              <w:br/>
              <w:t>- IEEE 802.1Qav</w:t>
            </w:r>
            <w:r w:rsidRPr="00FB7F64">
              <w:rPr>
                <w:sz w:val="20"/>
                <w:szCs w:val="20"/>
                <w:lang w:val="en-US"/>
              </w:rPr>
              <w:br/>
              <w:t>- IEEE 802.1BA</w:t>
            </w:r>
            <w:r w:rsidRPr="00FB7F64">
              <w:rPr>
                <w:sz w:val="20"/>
                <w:szCs w:val="20"/>
                <w:lang w:val="en-US"/>
              </w:rPr>
              <w:br/>
              <w:t>- Auto Voice, Auto Video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2"/>
              <w:rPr>
                <w:sz w:val="20"/>
                <w:szCs w:val="20"/>
                <w:lang w:val="en-US"/>
              </w:rPr>
            </w:pPr>
          </w:p>
        </w:tc>
      </w:tr>
      <w:tr w:rsidR="00AE2CD1" w:rsidRPr="00BF088E" w:rsidTr="00A549B5">
        <w:trPr>
          <w:trHeight w:val="567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16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ind w:left="7"/>
              <w:rPr>
                <w:b/>
                <w:color w:val="000000"/>
                <w:spacing w:val="-2"/>
                <w:sz w:val="20"/>
                <w:szCs w:val="20"/>
                <w:lang w:val="en-US"/>
              </w:rPr>
            </w:pPr>
            <w:r w:rsidRPr="00353CEF">
              <w:rPr>
                <w:b/>
                <w:sz w:val="20"/>
                <w:szCs w:val="20"/>
              </w:rPr>
              <w:t>Bezpieczeństwo</w:t>
            </w:r>
          </w:p>
        </w:tc>
        <w:tc>
          <w:tcPr>
            <w:tcW w:w="2044" w:type="pct"/>
            <w:tcBorders>
              <w:bottom w:val="single" w:sz="4" w:space="0" w:color="auto"/>
            </w:tcBorders>
            <w:vAlign w:val="bottom"/>
          </w:tcPr>
          <w:p w:rsidR="00AC5D30" w:rsidRDefault="00AC5D30" w:rsidP="00AE2CD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Minimum:</w:t>
            </w:r>
          </w:p>
          <w:p w:rsidR="00AE2CD1" w:rsidRPr="00FB7F64" w:rsidRDefault="00AE2CD1" w:rsidP="00AE2CD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B7F64">
              <w:rPr>
                <w:sz w:val="20"/>
                <w:szCs w:val="20"/>
                <w:lang w:val="en-US"/>
              </w:rPr>
              <w:t>- IEEE 802.1x</w:t>
            </w:r>
            <w:r w:rsidRPr="00FB7F64">
              <w:rPr>
                <w:sz w:val="20"/>
                <w:szCs w:val="20"/>
                <w:lang w:val="en-US"/>
              </w:rPr>
              <w:br/>
              <w:t>- Guest VLAN</w:t>
            </w:r>
            <w:r w:rsidRPr="00FB7F64">
              <w:rPr>
                <w:sz w:val="20"/>
                <w:szCs w:val="20"/>
                <w:lang w:val="en-US"/>
              </w:rPr>
              <w:br/>
              <w:t>- RADIUS based VLAN (.1x)</w:t>
            </w:r>
            <w:r w:rsidRPr="00FB7F64">
              <w:rPr>
                <w:sz w:val="20"/>
                <w:szCs w:val="20"/>
                <w:lang w:val="en-US"/>
              </w:rPr>
              <w:br/>
              <w:t>- Dynamic learned entries</w:t>
            </w:r>
            <w:r w:rsidRPr="00FB7F64">
              <w:rPr>
                <w:sz w:val="20"/>
                <w:szCs w:val="20"/>
                <w:lang w:val="en-US"/>
              </w:rPr>
              <w:br/>
              <w:t>- Static entries</w:t>
            </w:r>
            <w:r w:rsidRPr="00FB7F64">
              <w:rPr>
                <w:sz w:val="20"/>
                <w:szCs w:val="20"/>
                <w:lang w:val="en-US"/>
              </w:rPr>
              <w:br/>
              <w:t>- MAC-based.1x</w:t>
            </w:r>
            <w:r w:rsidRPr="00FB7F64">
              <w:rPr>
                <w:sz w:val="20"/>
                <w:szCs w:val="20"/>
                <w:lang w:val="en-US"/>
              </w:rPr>
              <w:br/>
              <w:t>- RADIUS Accounting</w:t>
            </w:r>
            <w:r w:rsidRPr="00FB7F64">
              <w:rPr>
                <w:sz w:val="20"/>
                <w:szCs w:val="20"/>
                <w:lang w:val="en-US"/>
              </w:rPr>
              <w:br/>
              <w:t>- ACL</w:t>
            </w:r>
            <w:r w:rsidRPr="00FB7F64">
              <w:rPr>
                <w:sz w:val="20"/>
                <w:szCs w:val="20"/>
                <w:lang w:val="en-US"/>
              </w:rPr>
              <w:br/>
              <w:t>- IPv4, v6</w:t>
            </w:r>
            <w:r w:rsidRPr="00FB7F64">
              <w:rPr>
                <w:sz w:val="20"/>
                <w:szCs w:val="20"/>
                <w:lang w:val="en-US"/>
              </w:rPr>
              <w:br/>
              <w:t>- MAC-based ACL, TCP/UDP takze</w:t>
            </w:r>
            <w:r w:rsidRPr="00FB7F64">
              <w:rPr>
                <w:sz w:val="20"/>
                <w:szCs w:val="20"/>
                <w:lang w:val="en-US"/>
              </w:rPr>
              <w:br/>
              <w:t>- MAC lockdown</w:t>
            </w:r>
            <w:r w:rsidRPr="00FB7F64">
              <w:rPr>
                <w:sz w:val="20"/>
                <w:szCs w:val="20"/>
                <w:lang w:val="en-US"/>
              </w:rPr>
              <w:br/>
              <w:t>- IEEE 802.1x</w:t>
            </w:r>
            <w:r w:rsidRPr="00FB7F64">
              <w:rPr>
                <w:sz w:val="20"/>
                <w:szCs w:val="20"/>
                <w:lang w:val="en-US"/>
              </w:rPr>
              <w:br/>
              <w:t>- IP Source Guard</w:t>
            </w:r>
            <w:r w:rsidRPr="00FB7F64">
              <w:rPr>
                <w:sz w:val="20"/>
                <w:szCs w:val="20"/>
                <w:lang w:val="en-US"/>
              </w:rPr>
              <w:br/>
              <w:t>- Dynamiczna inspekcja ARP</w:t>
            </w:r>
            <w:r w:rsidRPr="00FB7F64">
              <w:rPr>
                <w:sz w:val="20"/>
                <w:szCs w:val="20"/>
                <w:lang w:val="en-US"/>
              </w:rPr>
              <w:br/>
              <w:t>- DOS, Network Storm Protection</w:t>
            </w:r>
            <w:r w:rsidRPr="00FB7F64">
              <w:rPr>
                <w:sz w:val="20"/>
                <w:szCs w:val="20"/>
                <w:lang w:val="en-US"/>
              </w:rPr>
              <w:br/>
              <w:t>- Broadcast, Unicast, Multicast, DoS</w:t>
            </w:r>
            <w:r w:rsidRPr="00FB7F64">
              <w:rPr>
                <w:sz w:val="20"/>
                <w:szCs w:val="20"/>
                <w:lang w:val="en-US"/>
              </w:rPr>
              <w:br/>
              <w:t>- Ochrona przed atakami DoS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2"/>
              <w:rPr>
                <w:sz w:val="20"/>
                <w:szCs w:val="20"/>
                <w:lang w:val="en-US"/>
              </w:rPr>
            </w:pPr>
          </w:p>
        </w:tc>
      </w:tr>
      <w:tr w:rsidR="00AE2CD1" w:rsidRPr="00BF088E" w:rsidTr="00A549B5">
        <w:trPr>
          <w:trHeight w:val="567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ind w:left="6"/>
              <w:rPr>
                <w:b/>
                <w:color w:val="000000"/>
                <w:spacing w:val="-2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Zarządzanie, monitorowanie</w:t>
            </w:r>
            <w:r w:rsidRPr="00353CEF">
              <w:rPr>
                <w:b/>
                <w:sz w:val="20"/>
                <w:szCs w:val="20"/>
              </w:rPr>
              <w:t xml:space="preserve"> konfiguracja</w:t>
            </w:r>
          </w:p>
        </w:tc>
        <w:tc>
          <w:tcPr>
            <w:tcW w:w="2044" w:type="pct"/>
            <w:tcBorders>
              <w:bottom w:val="single" w:sz="4" w:space="0" w:color="auto"/>
            </w:tcBorders>
            <w:vAlign w:val="bottom"/>
          </w:tcPr>
          <w:p w:rsidR="00AE2CD1" w:rsidRDefault="00AE2CD1" w:rsidP="00AE2CD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Minimum:</w:t>
            </w:r>
          </w:p>
          <w:p w:rsidR="00AE2CD1" w:rsidRPr="00FB7F64" w:rsidRDefault="00AE2CD1" w:rsidP="00AE2CD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B7F64">
              <w:rPr>
                <w:sz w:val="20"/>
                <w:szCs w:val="20"/>
                <w:lang w:val="en-US"/>
              </w:rPr>
              <w:t>- Hasło</w:t>
            </w:r>
            <w:r w:rsidRPr="00FB7F64">
              <w:rPr>
                <w:sz w:val="20"/>
                <w:szCs w:val="20"/>
                <w:lang w:val="en-US"/>
              </w:rPr>
              <w:br/>
              <w:t>- Konfiguracja VLAN</w:t>
            </w:r>
            <w:r w:rsidRPr="00FB7F64">
              <w:rPr>
                <w:sz w:val="20"/>
                <w:szCs w:val="20"/>
                <w:lang w:val="en-US"/>
              </w:rPr>
              <w:br/>
              <w:t>- Radius oraz TACACS+</w:t>
            </w:r>
            <w:r w:rsidRPr="00FB7F64">
              <w:rPr>
                <w:sz w:val="20"/>
                <w:szCs w:val="20"/>
                <w:lang w:val="en-US"/>
              </w:rPr>
              <w:br/>
              <w:t>- GUI</w:t>
            </w:r>
            <w:r w:rsidRPr="00FB7F64">
              <w:rPr>
                <w:sz w:val="20"/>
                <w:szCs w:val="20"/>
                <w:lang w:val="en-US"/>
              </w:rPr>
              <w:br/>
              <w:t>- SCC</w:t>
            </w:r>
            <w:r w:rsidRPr="00FB7F64">
              <w:rPr>
                <w:sz w:val="20"/>
                <w:szCs w:val="20"/>
                <w:lang w:val="en-US"/>
              </w:rPr>
              <w:br/>
              <w:t>- IPv6</w:t>
            </w:r>
            <w:r w:rsidRPr="00FB7F64">
              <w:rPr>
                <w:sz w:val="20"/>
                <w:szCs w:val="20"/>
                <w:lang w:val="en-US"/>
              </w:rPr>
              <w:br/>
              <w:t>- Dual Software image</w:t>
            </w:r>
            <w:r w:rsidRPr="00FB7F64">
              <w:rPr>
                <w:sz w:val="20"/>
                <w:szCs w:val="20"/>
                <w:lang w:val="en-US"/>
              </w:rPr>
              <w:br/>
              <w:t>- Dual Configuration file</w:t>
            </w:r>
            <w:r w:rsidRPr="00FB7F64">
              <w:rPr>
                <w:sz w:val="20"/>
                <w:szCs w:val="20"/>
                <w:lang w:val="en-US"/>
              </w:rPr>
              <w:br/>
              <w:t>- STNP (UDP port 123)</w:t>
            </w:r>
            <w:r w:rsidRPr="00FB7F64">
              <w:rPr>
                <w:sz w:val="20"/>
                <w:szCs w:val="20"/>
                <w:lang w:val="en-US"/>
              </w:rPr>
              <w:br/>
              <w:t>- SNMP v1/v2/v3</w:t>
            </w:r>
            <w:r w:rsidRPr="00FB7F64">
              <w:rPr>
                <w:sz w:val="20"/>
                <w:szCs w:val="20"/>
                <w:lang w:val="en-US"/>
              </w:rPr>
              <w:br/>
              <w:t>- RMON 1, 2, 3, 9</w:t>
            </w:r>
            <w:r w:rsidRPr="00FB7F64">
              <w:rPr>
                <w:sz w:val="20"/>
                <w:szCs w:val="20"/>
                <w:lang w:val="en-US"/>
              </w:rPr>
              <w:br/>
              <w:t>- Port Mirroring</w:t>
            </w:r>
            <w:r w:rsidRPr="00FB7F64">
              <w:rPr>
                <w:sz w:val="20"/>
                <w:szCs w:val="20"/>
                <w:lang w:val="en-US"/>
              </w:rPr>
              <w:br/>
              <w:t>- Many to One Port Mirr</w:t>
            </w:r>
            <w:r w:rsidRPr="00FB7F64">
              <w:rPr>
                <w:sz w:val="20"/>
                <w:szCs w:val="20"/>
                <w:lang w:val="en-US"/>
              </w:rPr>
              <w:br/>
              <w:t>- Test przewodów</w:t>
            </w:r>
            <w:r w:rsidRPr="00FB7F64">
              <w:rPr>
                <w:sz w:val="20"/>
                <w:szCs w:val="20"/>
                <w:lang w:val="en-US"/>
              </w:rPr>
              <w:br/>
              <w:t>- SSL/HTTPS oraz TLS v1.0</w:t>
            </w:r>
            <w:r w:rsidRPr="00FB7F64">
              <w:rPr>
                <w:sz w:val="20"/>
                <w:szCs w:val="20"/>
                <w:lang w:val="en-US"/>
              </w:rPr>
              <w:br/>
              <w:t>- HTTP Download</w:t>
            </w:r>
            <w:r w:rsidRPr="00FB7F64">
              <w:rPr>
                <w:sz w:val="20"/>
                <w:szCs w:val="20"/>
                <w:lang w:val="en-US"/>
              </w:rPr>
              <w:br/>
              <w:t>- File transfers</w:t>
            </w:r>
            <w:r w:rsidRPr="00FB7F64">
              <w:rPr>
                <w:sz w:val="20"/>
                <w:szCs w:val="20"/>
                <w:lang w:val="en-US"/>
              </w:rPr>
              <w:br/>
              <w:t>- Syslog</w:t>
            </w:r>
            <w:r w:rsidRPr="00FB7F64">
              <w:rPr>
                <w:sz w:val="20"/>
                <w:szCs w:val="20"/>
                <w:lang w:val="en-US"/>
              </w:rPr>
              <w:br/>
              <w:t>- Port USB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2"/>
              <w:rPr>
                <w:sz w:val="20"/>
                <w:szCs w:val="20"/>
                <w:lang w:val="en-US"/>
              </w:rPr>
            </w:pPr>
          </w:p>
        </w:tc>
      </w:tr>
      <w:tr w:rsidR="00AE2CD1" w:rsidRPr="00BF088E" w:rsidTr="00A549B5">
        <w:trPr>
          <w:trHeight w:val="567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ind w:left="6"/>
              <w:rPr>
                <w:b/>
                <w:color w:val="000000"/>
                <w:spacing w:val="-2"/>
                <w:sz w:val="20"/>
                <w:szCs w:val="20"/>
                <w:lang w:val="en-US"/>
              </w:rPr>
            </w:pPr>
            <w:r w:rsidRPr="00353CEF">
              <w:rPr>
                <w:b/>
                <w:sz w:val="20"/>
                <w:szCs w:val="20"/>
              </w:rPr>
              <w:t>Funkcje L2</w:t>
            </w:r>
          </w:p>
        </w:tc>
        <w:tc>
          <w:tcPr>
            <w:tcW w:w="2044" w:type="pct"/>
            <w:tcBorders>
              <w:bottom w:val="single" w:sz="4" w:space="0" w:color="auto"/>
            </w:tcBorders>
            <w:vAlign w:val="bottom"/>
          </w:tcPr>
          <w:p w:rsidR="00AE2CD1" w:rsidRDefault="00AE2CD1" w:rsidP="00AE2CD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Minimum:</w:t>
            </w:r>
          </w:p>
          <w:p w:rsidR="00AE2CD1" w:rsidRPr="00FB7F64" w:rsidRDefault="00AE2CD1" w:rsidP="00AE2CD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B7F64">
              <w:rPr>
                <w:sz w:val="20"/>
                <w:szCs w:val="20"/>
                <w:lang w:val="en-US"/>
              </w:rPr>
              <w:t>- IEEE 802.3ad -LAGs</w:t>
            </w:r>
            <w:r w:rsidRPr="00FB7F64">
              <w:rPr>
                <w:sz w:val="20"/>
                <w:szCs w:val="20"/>
                <w:lang w:val="en-US"/>
              </w:rPr>
              <w:br/>
              <w:t>- BSC</w:t>
            </w:r>
            <w:r w:rsidRPr="00FB7F64">
              <w:rPr>
                <w:sz w:val="20"/>
                <w:szCs w:val="20"/>
                <w:lang w:val="en-US"/>
              </w:rPr>
              <w:br/>
              <w:t>- IEEE 802.3x</w:t>
            </w:r>
            <w:r w:rsidRPr="00FB7F64">
              <w:rPr>
                <w:sz w:val="20"/>
                <w:szCs w:val="20"/>
                <w:lang w:val="en-US"/>
              </w:rPr>
              <w:br/>
              <w:t>- IEEE 802.1D</w:t>
            </w:r>
            <w:r w:rsidRPr="00FB7F64">
              <w:rPr>
                <w:sz w:val="20"/>
                <w:szCs w:val="20"/>
                <w:lang w:val="en-US"/>
              </w:rPr>
              <w:br/>
              <w:t>- IEEE 802.1w</w:t>
            </w:r>
            <w:r w:rsidRPr="00FB7F64">
              <w:rPr>
                <w:sz w:val="20"/>
                <w:szCs w:val="20"/>
                <w:lang w:val="en-US"/>
              </w:rPr>
              <w:br/>
              <w:t>- IEEE 802.1s</w:t>
            </w:r>
            <w:r w:rsidRPr="00FB7F64">
              <w:rPr>
                <w:sz w:val="20"/>
                <w:szCs w:val="20"/>
                <w:lang w:val="en-US"/>
              </w:rPr>
              <w:br/>
              <w:t>- BPDU Guard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2"/>
              <w:rPr>
                <w:sz w:val="20"/>
                <w:szCs w:val="20"/>
                <w:lang w:val="en-US"/>
              </w:rPr>
            </w:pPr>
          </w:p>
        </w:tc>
      </w:tr>
      <w:tr w:rsidR="00AE2CD1" w:rsidRPr="00BF088E" w:rsidTr="00A549B5">
        <w:trPr>
          <w:trHeight w:val="567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ind w:left="6"/>
              <w:rPr>
                <w:b/>
                <w:color w:val="000000"/>
                <w:spacing w:val="-2"/>
                <w:sz w:val="20"/>
                <w:szCs w:val="20"/>
                <w:lang w:val="en-US"/>
              </w:rPr>
            </w:pPr>
            <w:r w:rsidRPr="00353CEF">
              <w:rPr>
                <w:b/>
                <w:sz w:val="20"/>
                <w:szCs w:val="20"/>
              </w:rPr>
              <w:t>Funkcje L3</w:t>
            </w:r>
          </w:p>
        </w:tc>
        <w:tc>
          <w:tcPr>
            <w:tcW w:w="2044" w:type="pct"/>
            <w:tcBorders>
              <w:bottom w:val="single" w:sz="4" w:space="0" w:color="auto"/>
            </w:tcBorders>
            <w:vAlign w:val="bottom"/>
          </w:tcPr>
          <w:p w:rsidR="00AE2CD1" w:rsidRDefault="00AE2CD1" w:rsidP="00AE2CD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Minimum</w:t>
            </w:r>
          </w:p>
          <w:p w:rsidR="00AE2CD1" w:rsidRPr="00FB7F64" w:rsidRDefault="00AE2CD1" w:rsidP="00AE2CD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B7F64">
              <w:rPr>
                <w:sz w:val="20"/>
                <w:szCs w:val="20"/>
                <w:lang w:val="en-US"/>
              </w:rPr>
              <w:t>- Client DHCP</w:t>
            </w:r>
            <w:r w:rsidRPr="00FB7F64">
              <w:rPr>
                <w:sz w:val="20"/>
                <w:szCs w:val="20"/>
                <w:lang w:val="en-US"/>
              </w:rPr>
              <w:br/>
              <w:t>- DHCP Snooping</w:t>
            </w:r>
            <w:r w:rsidRPr="00FB7F64">
              <w:rPr>
                <w:sz w:val="20"/>
                <w:szCs w:val="20"/>
                <w:lang w:val="en-US"/>
              </w:rPr>
              <w:br/>
              <w:t>- Static Routing: 32</w:t>
            </w:r>
            <w:r w:rsidRPr="00FB7F64">
              <w:rPr>
                <w:sz w:val="20"/>
                <w:szCs w:val="20"/>
                <w:lang w:val="en-US"/>
              </w:rPr>
              <w:br/>
              <w:t>- Tablica Host ARP: 512</w:t>
            </w:r>
            <w:r w:rsidRPr="00FB7F64">
              <w:rPr>
                <w:sz w:val="20"/>
                <w:szCs w:val="20"/>
                <w:lang w:val="en-US"/>
              </w:rPr>
              <w:br/>
              <w:t>- IRDP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2"/>
              <w:rPr>
                <w:sz w:val="20"/>
                <w:szCs w:val="20"/>
                <w:lang w:val="en-US"/>
              </w:rPr>
            </w:pPr>
          </w:p>
        </w:tc>
      </w:tr>
      <w:tr w:rsidR="00AE2CD1" w:rsidRPr="00FB7F64" w:rsidTr="00A549B5">
        <w:trPr>
          <w:trHeight w:val="567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ind w:left="6"/>
              <w:rPr>
                <w:b/>
                <w:color w:val="000000"/>
                <w:spacing w:val="-2"/>
                <w:sz w:val="20"/>
                <w:szCs w:val="20"/>
                <w:lang w:val="en-US"/>
              </w:rPr>
            </w:pPr>
            <w:r w:rsidRPr="00353CEF">
              <w:rPr>
                <w:b/>
                <w:color w:val="000000"/>
                <w:spacing w:val="-2"/>
                <w:sz w:val="20"/>
                <w:szCs w:val="20"/>
                <w:lang w:val="en-US"/>
              </w:rPr>
              <w:t>Wentylator</w:t>
            </w:r>
          </w:p>
        </w:tc>
        <w:tc>
          <w:tcPr>
            <w:tcW w:w="2044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Wymagany</w:t>
            </w:r>
          </w:p>
        </w:tc>
        <w:tc>
          <w:tcPr>
            <w:tcW w:w="1899" w:type="pct"/>
            <w:tcBorders>
              <w:bottom w:val="single" w:sz="4" w:space="0" w:color="auto"/>
            </w:tcBorders>
          </w:tcPr>
          <w:p w:rsidR="00AE2CD1" w:rsidRPr="00FB7F64" w:rsidRDefault="00AE2CD1" w:rsidP="00AE2CD1">
            <w:pPr>
              <w:ind w:left="112"/>
              <w:rPr>
                <w:sz w:val="20"/>
                <w:szCs w:val="20"/>
                <w:lang w:val="en-US"/>
              </w:rPr>
            </w:pPr>
          </w:p>
        </w:tc>
      </w:tr>
      <w:tr w:rsidR="00AE2CD1" w:rsidRPr="00FB7F64" w:rsidTr="00A549B5">
        <w:trPr>
          <w:trHeight w:val="567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AE2CD1" w:rsidRPr="00353CEF" w:rsidRDefault="00AE2CD1" w:rsidP="00AE2CD1">
            <w:pPr>
              <w:snapToGrid w:val="0"/>
              <w:rPr>
                <w:b/>
                <w:sz w:val="20"/>
                <w:szCs w:val="20"/>
              </w:rPr>
            </w:pPr>
            <w:r w:rsidRPr="00353CEF">
              <w:rPr>
                <w:b/>
                <w:sz w:val="20"/>
                <w:szCs w:val="20"/>
              </w:rPr>
              <w:t>Gwarancja</w:t>
            </w:r>
          </w:p>
        </w:tc>
        <w:tc>
          <w:tcPr>
            <w:tcW w:w="2044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3A6601">
            <w:pPr>
              <w:snapToGrid w:val="0"/>
              <w:rPr>
                <w:sz w:val="20"/>
                <w:szCs w:val="20"/>
              </w:rPr>
            </w:pPr>
            <w:r w:rsidRPr="00FB7F64">
              <w:rPr>
                <w:sz w:val="20"/>
                <w:szCs w:val="20"/>
              </w:rPr>
              <w:t xml:space="preserve">minimum </w:t>
            </w:r>
            <w:r w:rsidR="003A6601">
              <w:rPr>
                <w:sz w:val="20"/>
                <w:szCs w:val="20"/>
              </w:rPr>
              <w:t>36</w:t>
            </w:r>
            <w:r w:rsidRPr="00FB7F64">
              <w:rPr>
                <w:sz w:val="20"/>
                <w:szCs w:val="20"/>
              </w:rPr>
              <w:t xml:space="preserve"> miesiące</w:t>
            </w:r>
          </w:p>
        </w:tc>
        <w:tc>
          <w:tcPr>
            <w:tcW w:w="1899" w:type="pct"/>
            <w:tcBorders>
              <w:bottom w:val="single" w:sz="4" w:space="0" w:color="auto"/>
            </w:tcBorders>
            <w:vAlign w:val="center"/>
          </w:tcPr>
          <w:p w:rsidR="00AE2CD1" w:rsidRPr="00FB7F64" w:rsidRDefault="00AE2CD1" w:rsidP="00AE2CD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E2CD1" w:rsidRPr="00FB7F64" w:rsidTr="00AE2CD1">
        <w:trPr>
          <w:trHeight w:val="11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E2CD1" w:rsidRPr="00E95C10" w:rsidRDefault="00AE2CD1" w:rsidP="00AE2CD1">
            <w:pPr>
              <w:spacing w:after="60" w:line="240" w:lineRule="atLeast"/>
              <w:rPr>
                <w:bCs/>
                <w:sz w:val="20"/>
                <w:szCs w:val="20"/>
              </w:rPr>
            </w:pPr>
            <w:r w:rsidRPr="00E95C10">
              <w:rPr>
                <w:bCs/>
                <w:sz w:val="20"/>
                <w:szCs w:val="20"/>
              </w:rPr>
              <w:t>Oferowany model:</w:t>
            </w:r>
          </w:p>
          <w:p w:rsidR="00AE2CD1" w:rsidRPr="00FB7F64" w:rsidRDefault="00AE2CD1" w:rsidP="00AE2CD1">
            <w:pPr>
              <w:spacing w:line="240" w:lineRule="atLeast"/>
              <w:rPr>
                <w:sz w:val="20"/>
                <w:szCs w:val="20"/>
              </w:rPr>
            </w:pPr>
            <w:r w:rsidRPr="00E95C10">
              <w:rPr>
                <w:bCs/>
                <w:sz w:val="20"/>
                <w:szCs w:val="20"/>
              </w:rPr>
              <w:t>Nazwa producenta ___________________________ Typ/model ____________________________</w:t>
            </w:r>
            <w:r w:rsidRPr="00AC263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          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br/>
              <w:t xml:space="preserve">Nr katalogowy  </w:t>
            </w:r>
            <w:r w:rsidRPr="000D2ACC">
              <w:rPr>
                <w:bCs/>
                <w:sz w:val="20"/>
                <w:szCs w:val="20"/>
              </w:rPr>
              <w:t>___________________________</w:t>
            </w:r>
            <w:r>
              <w:rPr>
                <w:bCs/>
                <w:sz w:val="20"/>
                <w:szCs w:val="20"/>
              </w:rPr>
              <w:t xml:space="preserve">  Adres strony internetowej </w:t>
            </w:r>
            <w:r w:rsidRPr="000D2ACC">
              <w:rPr>
                <w:bCs/>
                <w:sz w:val="20"/>
                <w:szCs w:val="20"/>
              </w:rPr>
              <w:t>___________________________</w:t>
            </w:r>
          </w:p>
        </w:tc>
      </w:tr>
    </w:tbl>
    <w:p w:rsidR="00557F83" w:rsidRDefault="00557F83"/>
    <w:p w:rsidR="00AC5D30" w:rsidRDefault="00AC5D30">
      <w:pPr>
        <w:rPr>
          <w:b/>
          <w:sz w:val="22"/>
          <w:szCs w:val="22"/>
        </w:rPr>
      </w:pPr>
    </w:p>
    <w:p w:rsidR="003A6601" w:rsidRPr="003A6601" w:rsidRDefault="00792F84">
      <w:pPr>
        <w:rPr>
          <w:b/>
          <w:sz w:val="22"/>
          <w:szCs w:val="22"/>
        </w:rPr>
        <w:sectPr w:rsidR="003A6601" w:rsidRPr="003A6601" w:rsidSect="00CE7C63">
          <w:headerReference w:type="default" r:id="rId9"/>
          <w:footerReference w:type="default" r:id="rId10"/>
          <w:pgSz w:w="11907" w:h="16840" w:code="9"/>
          <w:pgMar w:top="1417" w:right="1417" w:bottom="1276" w:left="1417" w:header="284" w:footer="517" w:gutter="0"/>
          <w:cols w:space="708"/>
          <w:docGrid w:linePitch="381"/>
        </w:sectPr>
      </w:pPr>
      <w:r>
        <w:rPr>
          <w:b/>
          <w:sz w:val="22"/>
          <w:szCs w:val="22"/>
        </w:rPr>
        <w:t>Zadanie nr 4</w:t>
      </w:r>
      <w:r w:rsidR="00557F83" w:rsidRPr="00772669">
        <w:rPr>
          <w:b/>
          <w:sz w:val="22"/>
          <w:szCs w:val="22"/>
        </w:rPr>
        <w:t xml:space="preserve"> – </w:t>
      </w:r>
      <w:r w:rsidR="00557F83">
        <w:rPr>
          <w:b/>
          <w:sz w:val="22"/>
          <w:szCs w:val="22"/>
        </w:rPr>
        <w:t>Zapora sieciowa (firewall)</w:t>
      </w:r>
    </w:p>
    <w:p w:rsidR="00A549B5" w:rsidRDefault="00A549B5"/>
    <w:tbl>
      <w:tblPr>
        <w:tblW w:w="534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1532"/>
        <w:gridCol w:w="3970"/>
        <w:gridCol w:w="3827"/>
      </w:tblGrid>
      <w:tr w:rsidR="00F52BB3" w:rsidRPr="00A43506" w:rsidTr="00A549B5">
        <w:trPr>
          <w:trHeight w:val="567"/>
        </w:trPr>
        <w:tc>
          <w:tcPr>
            <w:tcW w:w="300" w:type="pct"/>
            <w:shd w:val="pct5" w:color="auto" w:fill="auto"/>
            <w:vAlign w:val="center"/>
          </w:tcPr>
          <w:p w:rsidR="00F52BB3" w:rsidRPr="00A43506" w:rsidRDefault="00F52BB3" w:rsidP="003F3FDD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A4350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72" w:type="pct"/>
            <w:shd w:val="pct5" w:color="auto" w:fill="auto"/>
            <w:vAlign w:val="center"/>
          </w:tcPr>
          <w:p w:rsidR="00F52BB3" w:rsidRPr="00A43506" w:rsidRDefault="00F52BB3" w:rsidP="003F3FDD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A43506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2000" w:type="pct"/>
            <w:shd w:val="pct5" w:color="auto" w:fill="auto"/>
            <w:vAlign w:val="center"/>
          </w:tcPr>
          <w:p w:rsidR="00F52BB3" w:rsidRPr="00A43506" w:rsidRDefault="00F52BB3" w:rsidP="003F3FDD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A43506">
              <w:rPr>
                <w:b/>
                <w:sz w:val="20"/>
                <w:szCs w:val="20"/>
              </w:rPr>
              <w:t>Charakterystyka (wymagania minimalne)</w:t>
            </w:r>
          </w:p>
        </w:tc>
        <w:tc>
          <w:tcPr>
            <w:tcW w:w="1928" w:type="pct"/>
            <w:shd w:val="pct5" w:color="auto" w:fill="auto"/>
            <w:vAlign w:val="center"/>
          </w:tcPr>
          <w:p w:rsidR="00F52BB3" w:rsidRPr="00A43506" w:rsidRDefault="00BF1929" w:rsidP="003F3FDD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Parametry oferowane przez W</w:t>
            </w:r>
            <w:r w:rsidRPr="00E301B1">
              <w:rPr>
                <w:b/>
                <w:sz w:val="20"/>
                <w:szCs w:val="20"/>
              </w:rPr>
              <w:t>ykonawcę</w:t>
            </w:r>
            <w:r>
              <w:rPr>
                <w:b/>
                <w:sz w:val="20"/>
                <w:szCs w:val="20"/>
              </w:rPr>
              <w:t>, funkcje, inne informacje o oferowanym sprzęcie (wpisać w wierszach)</w:t>
            </w:r>
          </w:p>
        </w:tc>
      </w:tr>
      <w:tr w:rsidR="00F52BB3" w:rsidRPr="00A43506" w:rsidTr="00A549B5">
        <w:trPr>
          <w:trHeight w:val="430"/>
        </w:trPr>
        <w:tc>
          <w:tcPr>
            <w:tcW w:w="5000" w:type="pct"/>
            <w:gridSpan w:val="4"/>
            <w:shd w:val="pct10" w:color="auto" w:fill="auto"/>
            <w:vAlign w:val="center"/>
          </w:tcPr>
          <w:p w:rsidR="00F52BB3" w:rsidRPr="00A43506" w:rsidRDefault="00A43506" w:rsidP="00DE5FD3">
            <w:pPr>
              <w:rPr>
                <w:b/>
                <w:sz w:val="20"/>
                <w:szCs w:val="20"/>
              </w:rPr>
            </w:pPr>
            <w:r w:rsidRPr="00A43506">
              <w:rPr>
                <w:b/>
                <w:sz w:val="20"/>
                <w:szCs w:val="20"/>
              </w:rPr>
              <w:t>Zapora sieciowa (</w:t>
            </w:r>
            <w:r w:rsidR="00F52BB3" w:rsidRPr="00A43506">
              <w:rPr>
                <w:b/>
                <w:sz w:val="20"/>
                <w:szCs w:val="20"/>
              </w:rPr>
              <w:t>FIREWALL</w:t>
            </w:r>
            <w:r w:rsidRPr="00A43506">
              <w:rPr>
                <w:b/>
                <w:sz w:val="20"/>
                <w:szCs w:val="20"/>
              </w:rPr>
              <w:t>)</w:t>
            </w:r>
            <w:r w:rsidR="00F52BB3" w:rsidRPr="00A43506">
              <w:rPr>
                <w:b/>
                <w:sz w:val="20"/>
                <w:szCs w:val="20"/>
              </w:rPr>
              <w:t xml:space="preserve"> – </w:t>
            </w:r>
            <w:r w:rsidR="00DE5FD3" w:rsidRPr="00A43506">
              <w:rPr>
                <w:b/>
                <w:sz w:val="20"/>
                <w:szCs w:val="20"/>
              </w:rPr>
              <w:t>1</w:t>
            </w:r>
            <w:r w:rsidR="00F52BB3" w:rsidRPr="00A43506">
              <w:rPr>
                <w:b/>
                <w:sz w:val="20"/>
                <w:szCs w:val="20"/>
              </w:rPr>
              <w:t xml:space="preserve"> szt.</w:t>
            </w:r>
          </w:p>
        </w:tc>
      </w:tr>
      <w:tr w:rsidR="00F0691C" w:rsidRPr="00A43506" w:rsidTr="00A549B5">
        <w:trPr>
          <w:trHeight w:val="567"/>
        </w:trPr>
        <w:tc>
          <w:tcPr>
            <w:tcW w:w="300" w:type="pct"/>
            <w:vAlign w:val="center"/>
          </w:tcPr>
          <w:p w:rsidR="00F0691C" w:rsidRPr="00A43506" w:rsidRDefault="00F0691C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43506">
              <w:rPr>
                <w:sz w:val="20"/>
                <w:szCs w:val="20"/>
              </w:rPr>
              <w:t>1</w:t>
            </w:r>
          </w:p>
        </w:tc>
        <w:tc>
          <w:tcPr>
            <w:tcW w:w="772" w:type="pct"/>
            <w:vAlign w:val="center"/>
          </w:tcPr>
          <w:p w:rsidR="00F0691C" w:rsidRPr="00BF1929" w:rsidRDefault="00F0691C" w:rsidP="00BF1929">
            <w:pPr>
              <w:rPr>
                <w:b/>
                <w:sz w:val="20"/>
                <w:szCs w:val="20"/>
              </w:rPr>
            </w:pPr>
            <w:r w:rsidRPr="00BF1929">
              <w:rPr>
                <w:b/>
                <w:sz w:val="20"/>
                <w:szCs w:val="20"/>
              </w:rPr>
              <w:t>Przeznaczenie</w:t>
            </w:r>
          </w:p>
        </w:tc>
        <w:tc>
          <w:tcPr>
            <w:tcW w:w="2000" w:type="pct"/>
            <w:vAlign w:val="center"/>
          </w:tcPr>
          <w:p w:rsidR="00F0691C" w:rsidRPr="00DF079B" w:rsidRDefault="00F0691C" w:rsidP="003C45D8">
            <w:pPr>
              <w:ind w:left="113"/>
              <w:rPr>
                <w:color w:val="000000"/>
                <w:sz w:val="20"/>
                <w:szCs w:val="20"/>
              </w:rPr>
            </w:pPr>
            <w:r w:rsidRPr="00DF079B">
              <w:rPr>
                <w:color w:val="000000"/>
                <w:sz w:val="20"/>
                <w:szCs w:val="20"/>
              </w:rPr>
              <w:t>Do montażu w szafie rackowej</w:t>
            </w:r>
            <w:r w:rsidR="00652E36">
              <w:rPr>
                <w:color w:val="000000"/>
                <w:sz w:val="20"/>
                <w:szCs w:val="20"/>
              </w:rPr>
              <w:t xml:space="preserve">, </w:t>
            </w:r>
            <w:r w:rsidR="00652E36">
              <w:rPr>
                <w:color w:val="000000"/>
                <w:sz w:val="20"/>
                <w:szCs w:val="20"/>
              </w:rPr>
              <w:br/>
              <w:t>akcesoria montażowe</w:t>
            </w:r>
          </w:p>
        </w:tc>
        <w:tc>
          <w:tcPr>
            <w:tcW w:w="1928" w:type="pct"/>
            <w:vAlign w:val="center"/>
          </w:tcPr>
          <w:p w:rsidR="00F0691C" w:rsidRPr="00A43506" w:rsidRDefault="00F0691C" w:rsidP="003F3FDD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F0691C" w:rsidRPr="00A43506" w:rsidTr="00A549B5">
        <w:trPr>
          <w:trHeight w:val="567"/>
        </w:trPr>
        <w:tc>
          <w:tcPr>
            <w:tcW w:w="300" w:type="pct"/>
            <w:vAlign w:val="center"/>
          </w:tcPr>
          <w:p w:rsidR="00F0691C" w:rsidRPr="00A43506" w:rsidRDefault="00E934E1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pct"/>
            <w:vAlign w:val="center"/>
          </w:tcPr>
          <w:p w:rsidR="00F0691C" w:rsidRPr="00BF1929" w:rsidRDefault="00F0691C" w:rsidP="00BF1929">
            <w:pPr>
              <w:rPr>
                <w:b/>
                <w:sz w:val="20"/>
                <w:szCs w:val="20"/>
              </w:rPr>
            </w:pPr>
            <w:r w:rsidRPr="00BF1929">
              <w:rPr>
                <w:b/>
                <w:sz w:val="20"/>
                <w:szCs w:val="20"/>
              </w:rPr>
              <w:t>Format obudowy</w:t>
            </w:r>
          </w:p>
        </w:tc>
        <w:tc>
          <w:tcPr>
            <w:tcW w:w="2000" w:type="pct"/>
            <w:vAlign w:val="center"/>
          </w:tcPr>
          <w:p w:rsidR="00F0691C" w:rsidRPr="00DF079B" w:rsidRDefault="00F0691C" w:rsidP="003C45D8">
            <w:pPr>
              <w:ind w:left="113"/>
              <w:rPr>
                <w:color w:val="000000"/>
                <w:sz w:val="20"/>
                <w:szCs w:val="20"/>
              </w:rPr>
            </w:pPr>
            <w:r w:rsidRPr="00DF079B">
              <w:rPr>
                <w:color w:val="000000"/>
                <w:sz w:val="20"/>
                <w:szCs w:val="20"/>
              </w:rPr>
              <w:t>Rack, 1U</w:t>
            </w:r>
          </w:p>
        </w:tc>
        <w:tc>
          <w:tcPr>
            <w:tcW w:w="1928" w:type="pct"/>
            <w:vAlign w:val="center"/>
          </w:tcPr>
          <w:p w:rsidR="00F0691C" w:rsidRPr="00A43506" w:rsidRDefault="00F0691C" w:rsidP="003F3FDD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F0691C" w:rsidRPr="00A43506" w:rsidTr="00A549B5">
        <w:trPr>
          <w:trHeight w:val="567"/>
        </w:trPr>
        <w:tc>
          <w:tcPr>
            <w:tcW w:w="300" w:type="pct"/>
            <w:vAlign w:val="center"/>
          </w:tcPr>
          <w:p w:rsidR="00F0691C" w:rsidRPr="00A43506" w:rsidRDefault="00E934E1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pct"/>
            <w:vAlign w:val="center"/>
          </w:tcPr>
          <w:p w:rsidR="00F0691C" w:rsidRPr="00BF1929" w:rsidRDefault="00F0691C" w:rsidP="00BF1929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 w:rsidRPr="00BF1929">
              <w:rPr>
                <w:b/>
                <w:color w:val="000000"/>
                <w:spacing w:val="-2"/>
                <w:sz w:val="20"/>
                <w:szCs w:val="20"/>
              </w:rPr>
              <w:t>Wymiary</w:t>
            </w:r>
          </w:p>
        </w:tc>
        <w:tc>
          <w:tcPr>
            <w:tcW w:w="2000" w:type="pct"/>
            <w:vAlign w:val="center"/>
          </w:tcPr>
          <w:p w:rsidR="00F0691C" w:rsidRPr="00A43506" w:rsidRDefault="00F0691C" w:rsidP="00371A3B">
            <w:pPr>
              <w:autoSpaceDE w:val="0"/>
              <w:autoSpaceDN w:val="0"/>
              <w:adjustRightInd w:val="0"/>
              <w:rPr>
                <w:rFonts w:eastAsia="Tahoma"/>
                <w:sz w:val="20"/>
                <w:szCs w:val="20"/>
              </w:rPr>
            </w:pPr>
            <w:r w:rsidRPr="00A43506">
              <w:rPr>
                <w:rFonts w:eastAsia="DejaVuSans"/>
                <w:sz w:val="20"/>
                <w:szCs w:val="20"/>
              </w:rPr>
              <w:t>300 mm x 188 mm x 440 mm</w:t>
            </w:r>
          </w:p>
        </w:tc>
        <w:tc>
          <w:tcPr>
            <w:tcW w:w="1928" w:type="pct"/>
            <w:vAlign w:val="center"/>
          </w:tcPr>
          <w:p w:rsidR="00F0691C" w:rsidRPr="00A43506" w:rsidRDefault="00F0691C" w:rsidP="003F3FDD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F0691C" w:rsidRPr="00A43506" w:rsidTr="00A549B5">
        <w:trPr>
          <w:trHeight w:val="567"/>
        </w:trPr>
        <w:tc>
          <w:tcPr>
            <w:tcW w:w="300" w:type="pct"/>
            <w:vAlign w:val="center"/>
          </w:tcPr>
          <w:p w:rsidR="00F0691C" w:rsidRPr="00A43506" w:rsidRDefault="00E934E1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2" w:type="pct"/>
            <w:vAlign w:val="center"/>
          </w:tcPr>
          <w:p w:rsidR="00F0691C" w:rsidRPr="00BF1929" w:rsidRDefault="00F0691C" w:rsidP="00BF1929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 w:rsidRPr="00BF1929">
              <w:rPr>
                <w:b/>
                <w:color w:val="000000"/>
                <w:spacing w:val="-2"/>
                <w:sz w:val="20"/>
                <w:szCs w:val="20"/>
              </w:rPr>
              <w:t>Waga</w:t>
            </w:r>
          </w:p>
        </w:tc>
        <w:tc>
          <w:tcPr>
            <w:tcW w:w="2000" w:type="pct"/>
            <w:vAlign w:val="center"/>
          </w:tcPr>
          <w:p w:rsidR="00F0691C" w:rsidRPr="00A43506" w:rsidRDefault="0028413E" w:rsidP="00371A3B">
            <w:pPr>
              <w:autoSpaceDE w:val="0"/>
              <w:autoSpaceDN w:val="0"/>
              <w:adjustRightInd w:val="0"/>
              <w:rPr>
                <w:rFonts w:eastAsia="Tahoma"/>
                <w:sz w:val="20"/>
                <w:szCs w:val="20"/>
              </w:rPr>
            </w:pPr>
            <w:r w:rsidRPr="00A43506">
              <w:rPr>
                <w:rFonts w:eastAsia="DejaVuSans"/>
                <w:sz w:val="20"/>
                <w:szCs w:val="20"/>
              </w:rPr>
              <w:t>Maksymalnie</w:t>
            </w:r>
            <w:r w:rsidR="00A43506" w:rsidRPr="00A43506">
              <w:rPr>
                <w:rFonts w:eastAsia="DejaVuSans"/>
                <w:sz w:val="20"/>
                <w:szCs w:val="20"/>
              </w:rPr>
              <w:t xml:space="preserve">  1,70</w:t>
            </w:r>
            <w:r w:rsidR="00F0691C" w:rsidRPr="00A43506">
              <w:rPr>
                <w:rFonts w:eastAsia="DejaVuSans"/>
                <w:sz w:val="20"/>
                <w:szCs w:val="20"/>
              </w:rPr>
              <w:t xml:space="preserve"> kg</w:t>
            </w:r>
          </w:p>
        </w:tc>
        <w:tc>
          <w:tcPr>
            <w:tcW w:w="1928" w:type="pct"/>
            <w:vAlign w:val="center"/>
          </w:tcPr>
          <w:p w:rsidR="00F0691C" w:rsidRPr="00A43506" w:rsidRDefault="00F0691C" w:rsidP="003F3FDD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A43506" w:rsidRPr="00A43506" w:rsidTr="00A549B5">
        <w:trPr>
          <w:trHeight w:val="567"/>
        </w:trPr>
        <w:tc>
          <w:tcPr>
            <w:tcW w:w="300" w:type="pct"/>
            <w:vAlign w:val="center"/>
          </w:tcPr>
          <w:p w:rsidR="00A43506" w:rsidRPr="00A43506" w:rsidRDefault="00E934E1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2" w:type="pct"/>
            <w:vAlign w:val="center"/>
          </w:tcPr>
          <w:p w:rsidR="00A43506" w:rsidRPr="00BF1929" w:rsidRDefault="00A43506" w:rsidP="00BF1929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 w:rsidRPr="00BF1929">
              <w:rPr>
                <w:b/>
                <w:color w:val="000000"/>
                <w:spacing w:val="-2"/>
                <w:sz w:val="20"/>
                <w:szCs w:val="20"/>
              </w:rPr>
              <w:t>Przepustowość</w:t>
            </w:r>
          </w:p>
        </w:tc>
        <w:tc>
          <w:tcPr>
            <w:tcW w:w="2000" w:type="pct"/>
            <w:vAlign w:val="center"/>
          </w:tcPr>
          <w:p w:rsidR="00A43506" w:rsidRPr="00A43506" w:rsidRDefault="00A43506" w:rsidP="00371A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3506">
              <w:rPr>
                <w:sz w:val="20"/>
                <w:szCs w:val="20"/>
              </w:rPr>
              <w:t>2300 Mbit/s</w:t>
            </w:r>
          </w:p>
        </w:tc>
        <w:tc>
          <w:tcPr>
            <w:tcW w:w="1928" w:type="pct"/>
            <w:vAlign w:val="center"/>
          </w:tcPr>
          <w:p w:rsidR="00A43506" w:rsidRPr="00A43506" w:rsidRDefault="00A43506" w:rsidP="003F3FDD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F0691C" w:rsidRPr="00A43506" w:rsidTr="00A549B5">
        <w:trPr>
          <w:trHeight w:val="567"/>
        </w:trPr>
        <w:tc>
          <w:tcPr>
            <w:tcW w:w="300" w:type="pct"/>
            <w:vAlign w:val="center"/>
          </w:tcPr>
          <w:p w:rsidR="00F0691C" w:rsidRPr="00A43506" w:rsidRDefault="00E934E1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2" w:type="pct"/>
            <w:vAlign w:val="center"/>
          </w:tcPr>
          <w:p w:rsidR="00F0691C" w:rsidRPr="00BF1929" w:rsidRDefault="00F0691C" w:rsidP="00BF1929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 w:rsidRPr="00BF1929">
              <w:rPr>
                <w:b/>
                <w:color w:val="000000"/>
                <w:spacing w:val="-2"/>
                <w:sz w:val="20"/>
                <w:szCs w:val="20"/>
              </w:rPr>
              <w:t>Przepustowość VPN</w:t>
            </w:r>
          </w:p>
        </w:tc>
        <w:tc>
          <w:tcPr>
            <w:tcW w:w="2000" w:type="pct"/>
            <w:vAlign w:val="center"/>
          </w:tcPr>
          <w:p w:rsidR="00F0691C" w:rsidRPr="00A43506" w:rsidRDefault="00F0691C" w:rsidP="00371A3B">
            <w:pPr>
              <w:autoSpaceDE w:val="0"/>
              <w:autoSpaceDN w:val="0"/>
              <w:adjustRightInd w:val="0"/>
              <w:rPr>
                <w:rFonts w:eastAsia="Tahoma"/>
                <w:sz w:val="20"/>
                <w:szCs w:val="20"/>
              </w:rPr>
            </w:pPr>
            <w:r w:rsidRPr="00A43506">
              <w:rPr>
                <w:sz w:val="20"/>
                <w:szCs w:val="20"/>
              </w:rPr>
              <w:t>810 Mbit/s</w:t>
            </w:r>
          </w:p>
        </w:tc>
        <w:tc>
          <w:tcPr>
            <w:tcW w:w="1928" w:type="pct"/>
            <w:vAlign w:val="center"/>
          </w:tcPr>
          <w:p w:rsidR="00F0691C" w:rsidRPr="00A43506" w:rsidRDefault="00F0691C" w:rsidP="003F3FDD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F0691C" w:rsidRPr="00A43506" w:rsidTr="00A549B5">
        <w:trPr>
          <w:trHeight w:val="567"/>
        </w:trPr>
        <w:tc>
          <w:tcPr>
            <w:tcW w:w="300" w:type="pct"/>
            <w:vAlign w:val="center"/>
          </w:tcPr>
          <w:p w:rsidR="00F0691C" w:rsidRPr="00A43506" w:rsidRDefault="00E934E1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2" w:type="pct"/>
            <w:vAlign w:val="center"/>
          </w:tcPr>
          <w:p w:rsidR="00F0691C" w:rsidRPr="00BF1929" w:rsidRDefault="00F0691C" w:rsidP="00BF1929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 w:rsidRPr="00BF1929">
              <w:rPr>
                <w:b/>
                <w:color w:val="000000"/>
                <w:spacing w:val="-2"/>
                <w:sz w:val="20"/>
                <w:szCs w:val="20"/>
              </w:rPr>
              <w:t>Pobór mocy</w:t>
            </w:r>
          </w:p>
        </w:tc>
        <w:tc>
          <w:tcPr>
            <w:tcW w:w="2000" w:type="pct"/>
            <w:vAlign w:val="center"/>
          </w:tcPr>
          <w:p w:rsidR="00F0691C" w:rsidRPr="00A43506" w:rsidRDefault="00F0691C" w:rsidP="00371A3B">
            <w:pPr>
              <w:autoSpaceDE w:val="0"/>
              <w:autoSpaceDN w:val="0"/>
              <w:adjustRightInd w:val="0"/>
              <w:rPr>
                <w:rFonts w:eastAsia="Tahoma"/>
                <w:sz w:val="20"/>
                <w:szCs w:val="20"/>
              </w:rPr>
            </w:pPr>
            <w:r w:rsidRPr="00A43506">
              <w:rPr>
                <w:rFonts w:eastAsia="Tahoma"/>
                <w:sz w:val="20"/>
                <w:szCs w:val="20"/>
              </w:rPr>
              <w:t>Maksymalnie 25 W</w:t>
            </w:r>
          </w:p>
        </w:tc>
        <w:tc>
          <w:tcPr>
            <w:tcW w:w="1928" w:type="pct"/>
            <w:vAlign w:val="center"/>
          </w:tcPr>
          <w:p w:rsidR="00F0691C" w:rsidRPr="00A43506" w:rsidRDefault="00F0691C" w:rsidP="003F3FDD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F0691C" w:rsidRPr="00BF088E" w:rsidTr="00A549B5">
        <w:trPr>
          <w:trHeight w:val="567"/>
        </w:trPr>
        <w:tc>
          <w:tcPr>
            <w:tcW w:w="300" w:type="pct"/>
            <w:vAlign w:val="center"/>
          </w:tcPr>
          <w:p w:rsidR="00F0691C" w:rsidRPr="00A43506" w:rsidRDefault="00E934E1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2" w:type="pct"/>
            <w:vAlign w:val="center"/>
          </w:tcPr>
          <w:p w:rsidR="00F0691C" w:rsidRPr="00BF1929" w:rsidRDefault="00F0691C" w:rsidP="00BF1929">
            <w:pPr>
              <w:ind w:left="112"/>
              <w:rPr>
                <w:b/>
                <w:sz w:val="20"/>
                <w:szCs w:val="20"/>
              </w:rPr>
            </w:pPr>
            <w:r w:rsidRPr="00BF1929">
              <w:rPr>
                <w:b/>
                <w:color w:val="000000"/>
                <w:spacing w:val="-2"/>
                <w:sz w:val="20"/>
                <w:szCs w:val="20"/>
              </w:rPr>
              <w:t>Porty/złącza</w:t>
            </w:r>
          </w:p>
        </w:tc>
        <w:tc>
          <w:tcPr>
            <w:tcW w:w="2000" w:type="pct"/>
            <w:vAlign w:val="center"/>
          </w:tcPr>
          <w:p w:rsidR="00F0691C" w:rsidRPr="00A43506" w:rsidRDefault="00A43506" w:rsidP="00A43506">
            <w:pPr>
              <w:autoSpaceDE w:val="0"/>
              <w:autoSpaceDN w:val="0"/>
              <w:adjustRightInd w:val="0"/>
              <w:rPr>
                <w:rFonts w:eastAsia="Tahoma"/>
                <w:sz w:val="20"/>
                <w:szCs w:val="20"/>
                <w:lang w:val="en-US"/>
              </w:rPr>
            </w:pPr>
            <w:r w:rsidRPr="00A43506">
              <w:rPr>
                <w:rFonts w:eastAsia="Tahoma"/>
                <w:sz w:val="20"/>
                <w:szCs w:val="20"/>
                <w:lang w:val="en-US"/>
              </w:rPr>
              <w:t>Minimum:</w:t>
            </w:r>
            <w:r w:rsidRPr="00A43506">
              <w:rPr>
                <w:rFonts w:eastAsia="Tahoma"/>
                <w:sz w:val="20"/>
                <w:szCs w:val="20"/>
                <w:lang w:val="en-US"/>
              </w:rPr>
              <w:br/>
            </w:r>
            <w:r w:rsidRPr="00A43506">
              <w:rPr>
                <w:rStyle w:val="Pogrubienie"/>
                <w:b w:val="0"/>
                <w:sz w:val="20"/>
                <w:szCs w:val="20"/>
                <w:lang w:val="en-US"/>
              </w:rPr>
              <w:t>7 x 10/100/1000 Mbps</w:t>
            </w:r>
            <w:r w:rsidRPr="00A43506">
              <w:rPr>
                <w:rStyle w:val="Pogrubienie"/>
                <w:b w:val="0"/>
                <w:sz w:val="20"/>
                <w:szCs w:val="20"/>
                <w:lang w:val="en-US"/>
              </w:rPr>
              <w:br/>
              <w:t>1 x SFP</w:t>
            </w:r>
            <w:r w:rsidRPr="00A43506">
              <w:rPr>
                <w:rStyle w:val="Pogrubienie"/>
                <w:b w:val="0"/>
                <w:sz w:val="20"/>
                <w:szCs w:val="20"/>
                <w:lang w:val="en-US"/>
              </w:rPr>
              <w:br/>
              <w:t>2 x USB</w:t>
            </w:r>
          </w:p>
        </w:tc>
        <w:tc>
          <w:tcPr>
            <w:tcW w:w="1928" w:type="pct"/>
            <w:vAlign w:val="center"/>
          </w:tcPr>
          <w:p w:rsidR="00F0691C" w:rsidRPr="00A43506" w:rsidRDefault="00F0691C" w:rsidP="003F3FDD">
            <w:pPr>
              <w:spacing w:line="240" w:lineRule="atLeast"/>
              <w:rPr>
                <w:sz w:val="20"/>
                <w:szCs w:val="20"/>
                <w:lang w:val="en-US"/>
              </w:rPr>
            </w:pPr>
          </w:p>
        </w:tc>
      </w:tr>
      <w:tr w:rsidR="00F52BB3" w:rsidRPr="00A43506" w:rsidTr="00A549B5">
        <w:trPr>
          <w:trHeight w:val="283"/>
        </w:trPr>
        <w:tc>
          <w:tcPr>
            <w:tcW w:w="300" w:type="pct"/>
            <w:vAlign w:val="center"/>
          </w:tcPr>
          <w:p w:rsidR="00F52BB3" w:rsidRPr="00A43506" w:rsidRDefault="00E934E1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2" w:type="pct"/>
            <w:vAlign w:val="center"/>
          </w:tcPr>
          <w:p w:rsidR="00F52BB3" w:rsidRPr="00BF1929" w:rsidRDefault="00BF1929" w:rsidP="00BF1929">
            <w:pPr>
              <w:pStyle w:val="Default"/>
              <w:rPr>
                <w:rFonts w:eastAsia="Tahoma"/>
                <w:b/>
                <w:sz w:val="20"/>
                <w:szCs w:val="20"/>
              </w:rPr>
            </w:pPr>
            <w:r>
              <w:rPr>
                <w:rFonts w:eastAsia="Tahoma"/>
                <w:b/>
                <w:sz w:val="20"/>
                <w:szCs w:val="20"/>
              </w:rPr>
              <w:t>S</w:t>
            </w:r>
            <w:r w:rsidR="00371A3B" w:rsidRPr="00BF1929">
              <w:rPr>
                <w:rFonts w:eastAsia="Tahoma"/>
                <w:b/>
                <w:sz w:val="20"/>
                <w:szCs w:val="20"/>
              </w:rPr>
              <w:t>tandardy</w:t>
            </w:r>
          </w:p>
        </w:tc>
        <w:tc>
          <w:tcPr>
            <w:tcW w:w="2000" w:type="pct"/>
            <w:vAlign w:val="center"/>
          </w:tcPr>
          <w:p w:rsidR="00371A3B" w:rsidRPr="00635E3C" w:rsidRDefault="00371A3B" w:rsidP="00371A3B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  <w:lang w:val="en-US"/>
              </w:rPr>
            </w:pPr>
            <w:r w:rsidRPr="00635E3C">
              <w:rPr>
                <w:rFonts w:eastAsia="Tahoma"/>
                <w:sz w:val="20"/>
                <w:szCs w:val="20"/>
                <w:lang w:val="en-US"/>
              </w:rPr>
              <w:t>Minimum:</w:t>
            </w:r>
            <w:r w:rsidRPr="00635E3C">
              <w:rPr>
                <w:rFonts w:eastAsia="Tahoma"/>
                <w:sz w:val="20"/>
                <w:szCs w:val="20"/>
                <w:lang w:val="en-US"/>
              </w:rPr>
              <w:br/>
            </w:r>
            <w:r w:rsidRPr="00635E3C">
              <w:rPr>
                <w:rFonts w:eastAsia="DejaVuSans"/>
                <w:sz w:val="20"/>
                <w:szCs w:val="20"/>
                <w:lang w:val="en-US"/>
              </w:rPr>
              <w:t>802.11r</w:t>
            </w:r>
          </w:p>
          <w:p w:rsidR="00371A3B" w:rsidRPr="00635E3C" w:rsidRDefault="00371A3B" w:rsidP="00371A3B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  <w:lang w:val="en-US"/>
              </w:rPr>
            </w:pPr>
            <w:r w:rsidRPr="00635E3C">
              <w:rPr>
                <w:rFonts w:eastAsia="DejaVuSans"/>
                <w:sz w:val="20"/>
                <w:szCs w:val="20"/>
                <w:lang w:val="en-US"/>
              </w:rPr>
              <w:t>802.11v</w:t>
            </w:r>
          </w:p>
          <w:p w:rsidR="00371A3B" w:rsidRPr="00635E3C" w:rsidRDefault="00371A3B" w:rsidP="00371A3B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  <w:lang w:val="en-US"/>
              </w:rPr>
            </w:pPr>
            <w:r w:rsidRPr="00635E3C">
              <w:rPr>
                <w:rFonts w:eastAsia="DejaVuSans"/>
                <w:sz w:val="20"/>
                <w:szCs w:val="20"/>
                <w:lang w:val="en-US"/>
              </w:rPr>
              <w:t>802.11k</w:t>
            </w:r>
          </w:p>
          <w:p w:rsidR="00371A3B" w:rsidRPr="00635E3C" w:rsidRDefault="00371A3B" w:rsidP="00371A3B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  <w:lang w:val="en-US"/>
              </w:rPr>
            </w:pPr>
            <w:r w:rsidRPr="00635E3C">
              <w:rPr>
                <w:rFonts w:eastAsia="DejaVuSans"/>
                <w:sz w:val="20"/>
                <w:szCs w:val="20"/>
                <w:lang w:val="en-US"/>
              </w:rPr>
              <w:t>802.1x</w:t>
            </w:r>
          </w:p>
          <w:p w:rsidR="00371A3B" w:rsidRPr="00635E3C" w:rsidRDefault="00371A3B" w:rsidP="00371A3B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  <w:lang w:val="en-US"/>
              </w:rPr>
            </w:pPr>
            <w:r w:rsidRPr="00635E3C">
              <w:rPr>
                <w:rFonts w:eastAsia="DejaVuSans"/>
                <w:sz w:val="20"/>
                <w:szCs w:val="20"/>
                <w:lang w:val="en-US"/>
              </w:rPr>
              <w:t>802.1Q</w:t>
            </w:r>
          </w:p>
          <w:p w:rsidR="00F52BB3" w:rsidRPr="00A43506" w:rsidRDefault="00371A3B" w:rsidP="00371A3B">
            <w:pPr>
              <w:widowControl w:val="0"/>
              <w:suppressLineNumbers/>
              <w:suppressAutoHyphens/>
              <w:spacing w:line="240" w:lineRule="exact"/>
              <w:rPr>
                <w:rFonts w:eastAsia="Tahoma"/>
                <w:b/>
                <w:sz w:val="20"/>
                <w:szCs w:val="20"/>
              </w:rPr>
            </w:pPr>
            <w:r w:rsidRPr="00A43506">
              <w:rPr>
                <w:rFonts w:eastAsia="DejaVuSans"/>
                <w:sz w:val="20"/>
                <w:szCs w:val="20"/>
              </w:rPr>
              <w:t>IPv6</w:t>
            </w:r>
          </w:p>
        </w:tc>
        <w:tc>
          <w:tcPr>
            <w:tcW w:w="1928" w:type="pct"/>
            <w:vAlign w:val="center"/>
          </w:tcPr>
          <w:p w:rsidR="00F52BB3" w:rsidRPr="00A43506" w:rsidRDefault="00F52BB3" w:rsidP="003F3FDD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F0691C" w:rsidRPr="00A43506" w:rsidTr="00A549B5">
        <w:trPr>
          <w:trHeight w:val="567"/>
        </w:trPr>
        <w:tc>
          <w:tcPr>
            <w:tcW w:w="300" w:type="pct"/>
            <w:vAlign w:val="center"/>
          </w:tcPr>
          <w:p w:rsidR="00F0691C" w:rsidRPr="00A43506" w:rsidRDefault="00E934E1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2" w:type="pct"/>
            <w:vAlign w:val="center"/>
          </w:tcPr>
          <w:p w:rsidR="00F0691C" w:rsidRPr="00BF1929" w:rsidRDefault="00DE5FD3" w:rsidP="00BF1929">
            <w:pPr>
              <w:pStyle w:val="Default"/>
              <w:rPr>
                <w:rFonts w:eastAsia="Tahoma"/>
                <w:b/>
                <w:sz w:val="20"/>
                <w:szCs w:val="20"/>
              </w:rPr>
            </w:pPr>
            <w:r w:rsidRPr="00BF1929">
              <w:rPr>
                <w:b/>
                <w:sz w:val="20"/>
                <w:szCs w:val="20"/>
              </w:rPr>
              <w:t>Funkcje VPN</w:t>
            </w:r>
          </w:p>
        </w:tc>
        <w:tc>
          <w:tcPr>
            <w:tcW w:w="2000" w:type="pct"/>
            <w:vAlign w:val="center"/>
          </w:tcPr>
          <w:p w:rsidR="00F0691C" w:rsidRPr="00272312" w:rsidRDefault="00DE553B" w:rsidP="00272312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DE553B">
              <w:rPr>
                <w:bCs/>
                <w:sz w:val="20"/>
                <w:szCs w:val="20"/>
              </w:rPr>
              <w:t>Minimum:</w:t>
            </w:r>
            <w:r>
              <w:rPr>
                <w:bCs/>
                <w:sz w:val="20"/>
                <w:szCs w:val="20"/>
              </w:rPr>
              <w:br/>
            </w:r>
            <w:r w:rsidR="00DE5FD3" w:rsidRPr="00DE5FD3">
              <w:rPr>
                <w:bCs/>
                <w:sz w:val="20"/>
                <w:szCs w:val="20"/>
              </w:rPr>
              <w:t>IPSec VPN: </w:t>
            </w:r>
            <w:r w:rsidR="00A43506" w:rsidRPr="00DE553B">
              <w:rPr>
                <w:bCs/>
                <w:sz w:val="20"/>
                <w:szCs w:val="20"/>
              </w:rPr>
              <w:br/>
            </w:r>
            <w:r w:rsidR="00DE5FD3" w:rsidRPr="00DE5FD3">
              <w:rPr>
                <w:bCs/>
                <w:sz w:val="20"/>
                <w:szCs w:val="20"/>
              </w:rPr>
              <w:t>Zarządzanie kluczami: IKEv1 (x-auth, mode-config), IKEv2 (EAP, ładowność konfiguracji) </w:t>
            </w:r>
            <w:r w:rsidRPr="00DE553B">
              <w:rPr>
                <w:bCs/>
                <w:sz w:val="20"/>
                <w:szCs w:val="20"/>
              </w:rPr>
              <w:br/>
            </w:r>
            <w:r w:rsidR="00DE5FD3" w:rsidRPr="00DE5FD3">
              <w:rPr>
                <w:bCs/>
                <w:sz w:val="20"/>
                <w:szCs w:val="20"/>
              </w:rPr>
              <w:t>Szyfrowanie: DES, 3DES, AES (256 bitów) </w:t>
            </w:r>
            <w:r w:rsidRPr="00DE553B">
              <w:rPr>
                <w:bCs/>
                <w:sz w:val="20"/>
                <w:szCs w:val="20"/>
              </w:rPr>
              <w:br/>
            </w:r>
            <w:r w:rsidR="00DE5FD3" w:rsidRPr="00DE5FD3">
              <w:rPr>
                <w:bCs/>
                <w:sz w:val="20"/>
                <w:szCs w:val="20"/>
              </w:rPr>
              <w:t>Uwierzytelnianie: MD5, SHA1, SHA2 (512 bitów) </w:t>
            </w:r>
            <w:r w:rsidRPr="00DE553B">
              <w:rPr>
                <w:bCs/>
                <w:sz w:val="20"/>
                <w:szCs w:val="20"/>
              </w:rPr>
              <w:br/>
            </w:r>
            <w:r w:rsidR="00DE5FD3" w:rsidRPr="00DE5FD3">
              <w:rPr>
                <w:bCs/>
                <w:sz w:val="20"/>
                <w:szCs w:val="20"/>
              </w:rPr>
              <w:t>Obsługa grup DH (Perfect forward secrecy) 1, 2, 5, 14, 15-18 </w:t>
            </w:r>
            <w:r w:rsidRPr="00DE553B">
              <w:rPr>
                <w:bCs/>
                <w:sz w:val="20"/>
                <w:szCs w:val="20"/>
              </w:rPr>
              <w:br/>
            </w:r>
            <w:r w:rsidR="00DE5FD3" w:rsidRPr="00DE5FD3">
              <w:rPr>
                <w:bCs/>
                <w:sz w:val="20"/>
                <w:szCs w:val="20"/>
              </w:rPr>
              <w:t>Obsługa certyfikatów PSK i PKI (X. 509) </w:t>
            </w:r>
            <w:r w:rsidRPr="00DE553B">
              <w:rPr>
                <w:bCs/>
                <w:sz w:val="20"/>
                <w:szCs w:val="20"/>
              </w:rPr>
              <w:br/>
            </w:r>
            <w:r w:rsidR="00DE5FD3" w:rsidRPr="00DE5FD3">
              <w:rPr>
                <w:bCs/>
                <w:sz w:val="20"/>
                <w:szCs w:val="20"/>
              </w:rPr>
              <w:t>IPSec NAT traversal (NAT-T) </w:t>
            </w:r>
            <w:r w:rsidRPr="00DE553B">
              <w:rPr>
                <w:bCs/>
                <w:sz w:val="20"/>
                <w:szCs w:val="20"/>
              </w:rPr>
              <w:br/>
            </w:r>
            <w:r w:rsidR="00DE5FD3" w:rsidRPr="00DE5FD3">
              <w:rPr>
                <w:bCs/>
                <w:sz w:val="20"/>
                <w:szCs w:val="20"/>
              </w:rPr>
              <w:t>Wykrywanie Dead Peer Detection (DPD) i wykrywanie przekaźników </w:t>
            </w:r>
            <w:r w:rsidRPr="00DE553B">
              <w:rPr>
                <w:bCs/>
                <w:sz w:val="20"/>
                <w:szCs w:val="20"/>
              </w:rPr>
              <w:br/>
            </w:r>
            <w:r w:rsidR="00DE5FD3" w:rsidRPr="00DE5FD3">
              <w:rPr>
                <w:bCs/>
                <w:sz w:val="20"/>
                <w:szCs w:val="20"/>
              </w:rPr>
              <w:lastRenderedPageBreak/>
              <w:t>Koncentrator VPN </w:t>
            </w:r>
            <w:r w:rsidRPr="00DE553B">
              <w:rPr>
                <w:bCs/>
                <w:sz w:val="20"/>
                <w:szCs w:val="20"/>
              </w:rPr>
              <w:br/>
            </w:r>
            <w:r w:rsidR="00DE5FD3" w:rsidRPr="00DE5FD3">
              <w:rPr>
                <w:bCs/>
                <w:sz w:val="20"/>
                <w:szCs w:val="20"/>
              </w:rPr>
              <w:t>SSL VPN:</w:t>
            </w:r>
            <w:r w:rsidRPr="00DE553B">
              <w:rPr>
                <w:bCs/>
                <w:sz w:val="20"/>
                <w:szCs w:val="20"/>
              </w:rPr>
              <w:br/>
            </w:r>
            <w:r w:rsidR="00DE5FD3" w:rsidRPr="00DE5FD3">
              <w:rPr>
                <w:bCs/>
                <w:sz w:val="20"/>
                <w:szCs w:val="20"/>
              </w:rPr>
              <w:t>Obsługa Wind</w:t>
            </w:r>
            <w:r w:rsidRPr="00DE553B">
              <w:rPr>
                <w:bCs/>
                <w:sz w:val="20"/>
                <w:szCs w:val="20"/>
              </w:rPr>
              <w:t>ow</w:t>
            </w:r>
            <w:r w:rsidR="00DE5FD3" w:rsidRPr="00DE5FD3">
              <w:rPr>
                <w:bCs/>
                <w:sz w:val="20"/>
                <w:szCs w:val="20"/>
              </w:rPr>
              <w:t>s oraz Mac OSX</w:t>
            </w:r>
            <w:r w:rsidRPr="00DE553B">
              <w:rPr>
                <w:bCs/>
                <w:sz w:val="20"/>
                <w:szCs w:val="20"/>
              </w:rPr>
              <w:br/>
            </w:r>
            <w:r w:rsidR="00DE5FD3" w:rsidRPr="00DE5FD3">
              <w:rPr>
                <w:bCs/>
                <w:sz w:val="20"/>
                <w:szCs w:val="20"/>
              </w:rPr>
              <w:t xml:space="preserve">Full </w:t>
            </w:r>
            <w:r w:rsidRPr="00DE553B">
              <w:rPr>
                <w:bCs/>
                <w:sz w:val="20"/>
                <w:szCs w:val="20"/>
              </w:rPr>
              <w:t>tunel</w:t>
            </w:r>
            <w:r w:rsidRPr="00DE553B">
              <w:rPr>
                <w:bCs/>
                <w:sz w:val="20"/>
                <w:szCs w:val="20"/>
              </w:rPr>
              <w:br/>
            </w:r>
            <w:r w:rsidR="00DE5FD3" w:rsidRPr="00DE5FD3">
              <w:rPr>
                <w:bCs/>
                <w:sz w:val="20"/>
                <w:szCs w:val="20"/>
              </w:rPr>
              <w:t>2-częściowe uwierzytelnianie</w:t>
            </w:r>
          </w:p>
        </w:tc>
        <w:tc>
          <w:tcPr>
            <w:tcW w:w="1928" w:type="pct"/>
            <w:vAlign w:val="center"/>
          </w:tcPr>
          <w:p w:rsidR="00F0691C" w:rsidRPr="00A43506" w:rsidRDefault="00F0691C" w:rsidP="003F3FDD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F0691C" w:rsidRPr="00A43506" w:rsidTr="00A549B5">
        <w:trPr>
          <w:trHeight w:val="567"/>
        </w:trPr>
        <w:tc>
          <w:tcPr>
            <w:tcW w:w="300" w:type="pct"/>
            <w:vAlign w:val="center"/>
          </w:tcPr>
          <w:p w:rsidR="00F0691C" w:rsidRPr="00A43506" w:rsidRDefault="00E934E1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72" w:type="pct"/>
            <w:vAlign w:val="center"/>
          </w:tcPr>
          <w:p w:rsidR="00F0691C" w:rsidRPr="00A43506" w:rsidRDefault="00DE5FD3" w:rsidP="00BF1929">
            <w:pPr>
              <w:pStyle w:val="Default"/>
              <w:rPr>
                <w:rFonts w:eastAsia="Tahoma"/>
                <w:b/>
                <w:sz w:val="20"/>
                <w:szCs w:val="20"/>
              </w:rPr>
            </w:pPr>
            <w:r w:rsidRPr="00A43506">
              <w:rPr>
                <w:rFonts w:eastAsia="DejaVuSans-Bold"/>
                <w:b/>
                <w:bCs/>
                <w:sz w:val="20"/>
                <w:szCs w:val="20"/>
              </w:rPr>
              <w:t>Filtrowanie danych:</w:t>
            </w:r>
          </w:p>
        </w:tc>
        <w:tc>
          <w:tcPr>
            <w:tcW w:w="2000" w:type="pct"/>
            <w:vAlign w:val="center"/>
          </w:tcPr>
          <w:p w:rsidR="00F0691C" w:rsidRPr="00DE553B" w:rsidRDefault="00BF1929" w:rsidP="00DE5FD3">
            <w:pPr>
              <w:autoSpaceDE w:val="0"/>
              <w:autoSpaceDN w:val="0"/>
              <w:adjustRightInd w:val="0"/>
              <w:rPr>
                <w:rFonts w:eastAsia="DejaVuSans"/>
                <w:sz w:val="20"/>
                <w:szCs w:val="20"/>
              </w:rPr>
            </w:pPr>
            <w:r>
              <w:rPr>
                <w:rFonts w:eastAsia="DejaVuSans"/>
                <w:sz w:val="20"/>
                <w:szCs w:val="20"/>
              </w:rPr>
              <w:t xml:space="preserve">Minimum: </w:t>
            </w:r>
            <w:r>
              <w:rPr>
                <w:rFonts w:eastAsia="DejaVuSans"/>
                <w:sz w:val="20"/>
                <w:szCs w:val="20"/>
              </w:rPr>
              <w:br/>
            </w:r>
            <w:r w:rsidR="00DE5FD3" w:rsidRPr="00A43506">
              <w:rPr>
                <w:rFonts w:eastAsia="DejaVuSans"/>
                <w:sz w:val="20"/>
                <w:szCs w:val="20"/>
              </w:rPr>
              <w:t>Filtrowanie treści , I</w:t>
            </w:r>
            <w:r w:rsidR="00DE553B">
              <w:rPr>
                <w:rFonts w:eastAsia="DejaVuSans"/>
                <w:sz w:val="20"/>
                <w:szCs w:val="20"/>
              </w:rPr>
              <w:t>PS , Anti-spam , Router , VPN ,</w:t>
            </w:r>
            <w:r w:rsidR="00DE5FD3" w:rsidRPr="00A43506">
              <w:rPr>
                <w:rFonts w:eastAsia="DejaVuSans"/>
                <w:sz w:val="20"/>
                <w:szCs w:val="20"/>
              </w:rPr>
              <w:t>Firewall</w:t>
            </w:r>
          </w:p>
        </w:tc>
        <w:tc>
          <w:tcPr>
            <w:tcW w:w="1928" w:type="pct"/>
            <w:vAlign w:val="center"/>
          </w:tcPr>
          <w:p w:rsidR="00F0691C" w:rsidRPr="00A43506" w:rsidRDefault="00F0691C" w:rsidP="003F3FDD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F52BB3" w:rsidRPr="00A43506" w:rsidTr="00A549B5">
        <w:trPr>
          <w:trHeight w:val="567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F52BB3" w:rsidRPr="00A43506" w:rsidRDefault="00F52BB3" w:rsidP="003F3FD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43506">
              <w:rPr>
                <w:sz w:val="20"/>
                <w:szCs w:val="20"/>
              </w:rPr>
              <w:t>12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F52BB3" w:rsidRPr="00A43506" w:rsidRDefault="00F52BB3" w:rsidP="00BF1929">
            <w:pPr>
              <w:snapToGrid w:val="0"/>
              <w:rPr>
                <w:b/>
                <w:sz w:val="20"/>
                <w:szCs w:val="20"/>
              </w:rPr>
            </w:pPr>
            <w:r w:rsidRPr="00A43506">
              <w:rPr>
                <w:b/>
                <w:sz w:val="20"/>
                <w:szCs w:val="20"/>
              </w:rPr>
              <w:t>Gwarancja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F52BB3" w:rsidRPr="00A43506" w:rsidRDefault="00F52BB3" w:rsidP="003A6601">
            <w:pPr>
              <w:snapToGrid w:val="0"/>
              <w:rPr>
                <w:sz w:val="20"/>
                <w:szCs w:val="20"/>
              </w:rPr>
            </w:pPr>
            <w:r w:rsidRPr="00A43506">
              <w:rPr>
                <w:sz w:val="20"/>
                <w:szCs w:val="20"/>
              </w:rPr>
              <w:t xml:space="preserve">minimum </w:t>
            </w:r>
            <w:r w:rsidR="003A6601">
              <w:rPr>
                <w:sz w:val="20"/>
                <w:szCs w:val="20"/>
              </w:rPr>
              <w:t xml:space="preserve">36 </w:t>
            </w:r>
            <w:r w:rsidRPr="00A43506">
              <w:rPr>
                <w:sz w:val="20"/>
                <w:szCs w:val="20"/>
              </w:rPr>
              <w:t>miesiące</w:t>
            </w:r>
          </w:p>
        </w:tc>
        <w:tc>
          <w:tcPr>
            <w:tcW w:w="1928" w:type="pct"/>
            <w:tcBorders>
              <w:bottom w:val="single" w:sz="4" w:space="0" w:color="auto"/>
            </w:tcBorders>
            <w:vAlign w:val="center"/>
          </w:tcPr>
          <w:p w:rsidR="00F52BB3" w:rsidRPr="00A43506" w:rsidRDefault="00F52BB3" w:rsidP="003F3FD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52BB3" w:rsidRPr="00A43506" w:rsidTr="00A549B5">
        <w:trPr>
          <w:trHeight w:val="112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66116D" w:rsidRPr="00E95C10" w:rsidRDefault="0066116D" w:rsidP="0066116D">
            <w:pPr>
              <w:spacing w:after="60" w:line="240" w:lineRule="atLeast"/>
              <w:rPr>
                <w:bCs/>
                <w:sz w:val="20"/>
                <w:szCs w:val="20"/>
              </w:rPr>
            </w:pPr>
            <w:r w:rsidRPr="00E95C10">
              <w:rPr>
                <w:bCs/>
                <w:sz w:val="20"/>
                <w:szCs w:val="20"/>
              </w:rPr>
              <w:t>Oferowany model:</w:t>
            </w:r>
          </w:p>
          <w:p w:rsidR="00F52BB3" w:rsidRPr="00A43506" w:rsidRDefault="0066116D" w:rsidP="0066116D">
            <w:pPr>
              <w:spacing w:line="240" w:lineRule="atLeast"/>
              <w:rPr>
                <w:sz w:val="20"/>
                <w:szCs w:val="20"/>
              </w:rPr>
            </w:pPr>
            <w:r w:rsidRPr="00E95C10">
              <w:rPr>
                <w:bCs/>
                <w:sz w:val="20"/>
                <w:szCs w:val="20"/>
              </w:rPr>
              <w:t>Nazwa producenta ___________________________ Typ/model ____________________________</w:t>
            </w:r>
            <w:r w:rsidRPr="00AC263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          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br/>
              <w:t xml:space="preserve">Nr katalogowy  </w:t>
            </w:r>
            <w:r w:rsidRPr="000D2ACC">
              <w:rPr>
                <w:bCs/>
                <w:sz w:val="20"/>
                <w:szCs w:val="20"/>
              </w:rPr>
              <w:t>___________________________</w:t>
            </w:r>
            <w:r>
              <w:rPr>
                <w:bCs/>
                <w:sz w:val="20"/>
                <w:szCs w:val="20"/>
              </w:rPr>
              <w:t xml:space="preserve">  Adres strony internetowej </w:t>
            </w:r>
            <w:r w:rsidRPr="000D2ACC">
              <w:rPr>
                <w:bCs/>
                <w:sz w:val="20"/>
                <w:szCs w:val="20"/>
              </w:rPr>
              <w:t>___________________________</w:t>
            </w:r>
          </w:p>
        </w:tc>
      </w:tr>
    </w:tbl>
    <w:p w:rsidR="00AC615B" w:rsidRPr="00AE2CD1" w:rsidRDefault="00AC615B" w:rsidP="00F3247C">
      <w:pPr>
        <w:jc w:val="both"/>
        <w:rPr>
          <w:sz w:val="24"/>
          <w:szCs w:val="24"/>
        </w:rPr>
      </w:pPr>
    </w:p>
    <w:p w:rsidR="00AC615B" w:rsidRDefault="00AC615B" w:rsidP="00F3247C">
      <w:pPr>
        <w:jc w:val="both"/>
        <w:rPr>
          <w:b/>
          <w:sz w:val="24"/>
          <w:szCs w:val="24"/>
        </w:rPr>
      </w:pPr>
    </w:p>
    <w:p w:rsidR="009D0D97" w:rsidRDefault="009D0D97" w:rsidP="009D0D97">
      <w:pPr>
        <w:spacing w:line="240" w:lineRule="atLeast"/>
        <w:rPr>
          <w:b/>
          <w:sz w:val="24"/>
          <w:szCs w:val="24"/>
        </w:rPr>
      </w:pPr>
    </w:p>
    <w:p w:rsidR="003E3BE9" w:rsidRPr="00860A64" w:rsidRDefault="003E3BE9" w:rsidP="00860A64">
      <w:pPr>
        <w:spacing w:line="240" w:lineRule="atLeast"/>
        <w:rPr>
          <w:b/>
          <w:sz w:val="22"/>
          <w:szCs w:val="22"/>
        </w:rPr>
        <w:sectPr w:rsidR="003E3BE9" w:rsidRPr="00860A64" w:rsidSect="003A6601">
          <w:type w:val="continuous"/>
          <w:pgSz w:w="11907" w:h="16840" w:code="9"/>
          <w:pgMar w:top="1417" w:right="1417" w:bottom="1276" w:left="1417" w:header="284" w:footer="517" w:gutter="0"/>
          <w:cols w:space="708"/>
          <w:docGrid w:linePitch="381"/>
        </w:sectPr>
      </w:pPr>
    </w:p>
    <w:p w:rsidR="00AB7F44" w:rsidRPr="005B2E84" w:rsidRDefault="00AB7F44" w:rsidP="00860A64">
      <w:pPr>
        <w:spacing w:line="240" w:lineRule="atLeast"/>
        <w:rPr>
          <w:b/>
          <w:sz w:val="22"/>
          <w:szCs w:val="22"/>
        </w:rPr>
      </w:pPr>
      <w:r w:rsidRPr="005B2E84">
        <w:rPr>
          <w:b/>
          <w:sz w:val="22"/>
          <w:szCs w:val="22"/>
        </w:rPr>
        <w:lastRenderedPageBreak/>
        <w:t>ZESTAWIENIE CENOWE OF</w:t>
      </w:r>
      <w:r w:rsidR="00374524" w:rsidRPr="005B2E84">
        <w:rPr>
          <w:b/>
          <w:sz w:val="22"/>
          <w:szCs w:val="22"/>
        </w:rPr>
        <w:t>E</w:t>
      </w:r>
      <w:r w:rsidR="00860A64">
        <w:rPr>
          <w:b/>
          <w:sz w:val="22"/>
          <w:szCs w:val="22"/>
        </w:rPr>
        <w:t>ROWANEGO SPRZĘTU KOMPUTEROWEGO I</w:t>
      </w:r>
      <w:r w:rsidR="00A549B5" w:rsidRPr="005B2E84">
        <w:rPr>
          <w:b/>
          <w:sz w:val="22"/>
          <w:szCs w:val="22"/>
        </w:rPr>
        <w:t xml:space="preserve"> </w:t>
      </w:r>
      <w:r w:rsidR="00BF088E">
        <w:rPr>
          <w:b/>
          <w:sz w:val="22"/>
          <w:szCs w:val="22"/>
        </w:rPr>
        <w:t>SIECIOWEGO</w:t>
      </w:r>
      <w:r w:rsidRPr="005B2E84">
        <w:rPr>
          <w:b/>
          <w:sz w:val="22"/>
          <w:szCs w:val="22"/>
        </w:rPr>
        <w:br/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3261"/>
        <w:gridCol w:w="992"/>
        <w:gridCol w:w="1559"/>
        <w:gridCol w:w="1701"/>
        <w:gridCol w:w="1701"/>
        <w:gridCol w:w="1701"/>
        <w:gridCol w:w="2126"/>
      </w:tblGrid>
      <w:tr w:rsidR="0020313B" w:rsidRPr="00AB7F44" w:rsidTr="0020313B">
        <w:trPr>
          <w:trHeight w:val="8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Zadanie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sz w:val="22"/>
                <w:szCs w:val="22"/>
              </w:rPr>
            </w:pPr>
            <w:r w:rsidRPr="00AB7F44"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sz w:val="22"/>
                <w:szCs w:val="22"/>
              </w:rPr>
            </w:pPr>
            <w:r w:rsidRPr="00AB7F44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20313B" w:rsidP="00AE2CD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B7F44">
              <w:rPr>
                <w:b/>
                <w:sz w:val="22"/>
                <w:szCs w:val="22"/>
              </w:rPr>
              <w:t>Cena jednostkowa netto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Pr="00AB7F44" w:rsidRDefault="0020313B" w:rsidP="00AE2CD1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</w:t>
            </w:r>
            <w:r w:rsidRPr="00AB7F44">
              <w:rPr>
                <w:b/>
                <w:sz w:val="22"/>
                <w:szCs w:val="22"/>
              </w:rPr>
              <w:t xml:space="preserve"> netto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Pr="00AB7F44" w:rsidRDefault="0020313B" w:rsidP="00AE2CD1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Podatek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Default="0020313B" w:rsidP="00AE2CD1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B" w:rsidRDefault="0020313B" w:rsidP="00AE2CD1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br/>
              <w:t>Nazwa/typ/model</w:t>
            </w:r>
          </w:p>
        </w:tc>
      </w:tr>
      <w:tr w:rsidR="0020313B" w:rsidRPr="00AB7F44" w:rsidTr="0020313B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086405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C91556" w:rsidRDefault="0020313B" w:rsidP="00AB7F44">
            <w:pPr>
              <w:rPr>
                <w:sz w:val="22"/>
                <w:szCs w:val="22"/>
              </w:rPr>
            </w:pPr>
            <w:r w:rsidRPr="00C91556">
              <w:rPr>
                <w:sz w:val="22"/>
                <w:szCs w:val="22"/>
              </w:rPr>
              <w:t xml:space="preserve">Laptopy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B7F44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0313B" w:rsidRPr="00AB7F44" w:rsidTr="0020313B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Default="00792F84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6989">
              <w:rPr>
                <w:sz w:val="22"/>
                <w:szCs w:val="22"/>
              </w:rPr>
              <w:t>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C91556" w:rsidRDefault="0020313B" w:rsidP="00AB7F44">
            <w:pPr>
              <w:rPr>
                <w:sz w:val="22"/>
                <w:szCs w:val="22"/>
              </w:rPr>
            </w:pPr>
            <w:r w:rsidRPr="00C91556">
              <w:rPr>
                <w:sz w:val="22"/>
                <w:szCs w:val="22"/>
              </w:rPr>
              <w:t>Access point</w:t>
            </w:r>
            <w:r>
              <w:rPr>
                <w:sz w:val="22"/>
                <w:szCs w:val="22"/>
              </w:rPr>
              <w:t>y</w:t>
            </w:r>
            <w:r w:rsidRPr="00C9155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0313B" w:rsidRPr="00AB7F44" w:rsidTr="0020313B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Default="00792F84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6989">
              <w:rPr>
                <w:sz w:val="22"/>
                <w:szCs w:val="22"/>
              </w:rPr>
              <w:t>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C91556" w:rsidRDefault="0020313B" w:rsidP="00AB7F44">
            <w:pPr>
              <w:rPr>
                <w:sz w:val="22"/>
                <w:szCs w:val="22"/>
              </w:rPr>
            </w:pPr>
            <w:r w:rsidRPr="00C91556">
              <w:rPr>
                <w:sz w:val="22"/>
                <w:szCs w:val="22"/>
              </w:rPr>
              <w:t>Kontroler AC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0313B" w:rsidRPr="00AB7F44" w:rsidTr="0020313B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Default="00792F84" w:rsidP="0057419F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6989">
              <w:rPr>
                <w:sz w:val="22"/>
                <w:szCs w:val="22"/>
              </w:rPr>
              <w:t>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C91556" w:rsidRDefault="0020313B" w:rsidP="0057419F">
            <w:pPr>
              <w:rPr>
                <w:sz w:val="22"/>
                <w:szCs w:val="22"/>
              </w:rPr>
            </w:pPr>
            <w:r w:rsidRPr="00C91556">
              <w:rPr>
                <w:sz w:val="22"/>
                <w:szCs w:val="22"/>
              </w:rPr>
              <w:t>Switch WIFI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20313B" w:rsidP="0057419F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Default="0020313B" w:rsidP="0057419F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Default="0020313B" w:rsidP="0057419F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0313B" w:rsidRPr="00AB7F44" w:rsidTr="0020313B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9542ED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C91556" w:rsidRDefault="0020313B" w:rsidP="00AB7F44">
            <w:pPr>
              <w:rPr>
                <w:sz w:val="22"/>
                <w:szCs w:val="22"/>
              </w:rPr>
            </w:pPr>
            <w:r w:rsidRPr="00C91556">
              <w:rPr>
                <w:sz w:val="22"/>
                <w:szCs w:val="22"/>
              </w:rPr>
              <w:t>Switch</w:t>
            </w:r>
            <w:r>
              <w:rPr>
                <w:sz w:val="22"/>
                <w:szCs w:val="22"/>
              </w:rPr>
              <w:t xml:space="preserve"> sieciowy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Pr="00AB7F44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Pr="00AB7F44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B" w:rsidRPr="00AB7F44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0313B" w:rsidRPr="00AB7F44" w:rsidTr="0020313B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9542ED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C91556" w:rsidRDefault="003A6601" w:rsidP="00AB7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Zapora sieciowa (</w:t>
            </w:r>
            <w:r w:rsidR="0020313B" w:rsidRPr="00C91556">
              <w:rPr>
                <w:sz w:val="22"/>
                <w:szCs w:val="22"/>
              </w:rPr>
              <w:t>Firewall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Pr="00AB7F44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3B" w:rsidRPr="00AB7F44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B" w:rsidRPr="00AB7F44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0313B" w:rsidRPr="00AB7F44" w:rsidTr="00223A0C">
        <w:trPr>
          <w:trHeight w:val="454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313B" w:rsidRPr="00AB7F44" w:rsidRDefault="0020313B" w:rsidP="00AB7F44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13B" w:rsidRPr="00AB7F44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313B" w:rsidRDefault="0020313B" w:rsidP="0030480B">
            <w:pPr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A5764D" w:rsidRPr="00CB0838" w:rsidRDefault="00A5764D" w:rsidP="00772669">
      <w:pPr>
        <w:jc w:val="both"/>
        <w:rPr>
          <w:rFonts w:ascii="Arial" w:hAnsi="Arial"/>
          <w:b/>
          <w:sz w:val="18"/>
          <w:szCs w:val="20"/>
        </w:rPr>
      </w:pPr>
    </w:p>
    <w:sectPr w:rsidR="00A5764D" w:rsidRPr="00CB0838" w:rsidSect="00AE2CD1">
      <w:pgSz w:w="16840" w:h="11907" w:orient="landscape" w:code="9"/>
      <w:pgMar w:top="1417" w:right="1276" w:bottom="1417" w:left="1417" w:header="284" w:footer="51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430" w:rsidRDefault="00261430">
      <w:r>
        <w:separator/>
      </w:r>
    </w:p>
  </w:endnote>
  <w:endnote w:type="continuationSeparator" w:id="1">
    <w:p w:rsidR="00261430" w:rsidRDefault="00261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C6" w:rsidRPr="005634F1" w:rsidRDefault="00FD28DD">
    <w:pPr>
      <w:pStyle w:val="Stopka"/>
      <w:jc w:val="right"/>
      <w:rPr>
        <w:sz w:val="20"/>
        <w:szCs w:val="20"/>
      </w:rPr>
    </w:pPr>
    <w:r w:rsidRPr="005634F1">
      <w:rPr>
        <w:sz w:val="20"/>
        <w:szCs w:val="20"/>
      </w:rPr>
      <w:fldChar w:fldCharType="begin"/>
    </w:r>
    <w:r w:rsidR="00E173C6" w:rsidRPr="005634F1">
      <w:rPr>
        <w:sz w:val="20"/>
        <w:szCs w:val="20"/>
      </w:rPr>
      <w:instrText xml:space="preserve"> PAGE   \* MERGEFORMAT </w:instrText>
    </w:r>
    <w:r w:rsidRPr="005634F1">
      <w:rPr>
        <w:sz w:val="20"/>
        <w:szCs w:val="20"/>
      </w:rPr>
      <w:fldChar w:fldCharType="separate"/>
    </w:r>
    <w:r w:rsidR="008438C7">
      <w:rPr>
        <w:noProof/>
        <w:sz w:val="20"/>
        <w:szCs w:val="20"/>
      </w:rPr>
      <w:t>1</w:t>
    </w:r>
    <w:r w:rsidRPr="005634F1">
      <w:rPr>
        <w:sz w:val="20"/>
        <w:szCs w:val="20"/>
      </w:rPr>
      <w:fldChar w:fldCharType="end"/>
    </w:r>
  </w:p>
  <w:p w:rsidR="00E173C6" w:rsidRDefault="00E173C6" w:rsidP="00546FA9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430" w:rsidRDefault="00261430">
      <w:r>
        <w:separator/>
      </w:r>
    </w:p>
  </w:footnote>
  <w:footnote w:type="continuationSeparator" w:id="1">
    <w:p w:rsidR="00261430" w:rsidRDefault="00261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C6" w:rsidRDefault="00E173C6" w:rsidP="000A7757">
    <w:pPr>
      <w:pStyle w:val="Nagwek"/>
      <w:tabs>
        <w:tab w:val="clear" w:pos="4536"/>
        <w:tab w:val="center" w:pos="3828"/>
      </w:tabs>
      <w:rPr>
        <w:sz w:val="20"/>
        <w:szCs w:val="20"/>
      </w:rPr>
    </w:pPr>
  </w:p>
  <w:p w:rsidR="00E173C6" w:rsidRDefault="00E173C6" w:rsidP="000A7757">
    <w:pPr>
      <w:pStyle w:val="Nagwek"/>
      <w:tabs>
        <w:tab w:val="clear" w:pos="4536"/>
        <w:tab w:val="center" w:pos="3828"/>
      </w:tabs>
      <w:rPr>
        <w:sz w:val="20"/>
        <w:szCs w:val="20"/>
      </w:rPr>
    </w:pPr>
  </w:p>
  <w:p w:rsidR="00E173C6" w:rsidRDefault="00E173C6" w:rsidP="000A7757">
    <w:pPr>
      <w:pStyle w:val="Nagwek"/>
      <w:tabs>
        <w:tab w:val="clear" w:pos="4536"/>
        <w:tab w:val="center" w:pos="3828"/>
      </w:tabs>
      <w:rPr>
        <w:sz w:val="20"/>
        <w:szCs w:val="20"/>
      </w:rPr>
    </w:pPr>
  </w:p>
  <w:p w:rsidR="00E173C6" w:rsidRPr="00832053" w:rsidRDefault="00E173C6" w:rsidP="00250EB2">
    <w:pPr>
      <w:pStyle w:val="Nagwek"/>
      <w:tabs>
        <w:tab w:val="clear" w:pos="4536"/>
        <w:tab w:val="center" w:pos="3828"/>
      </w:tabs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b w:val="0"/>
        <w:i w:val="0"/>
        <w:sz w:val="24"/>
      </w:rPr>
    </w:lvl>
  </w:abstractNum>
  <w:abstractNum w:abstractNumId="2">
    <w:nsid w:val="0292516C"/>
    <w:multiLevelType w:val="multilevel"/>
    <w:tmpl w:val="042C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00732F"/>
    <w:multiLevelType w:val="hybridMultilevel"/>
    <w:tmpl w:val="66286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0236D"/>
    <w:multiLevelType w:val="multilevel"/>
    <w:tmpl w:val="AFC0C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2861FD"/>
    <w:multiLevelType w:val="hybridMultilevel"/>
    <w:tmpl w:val="619E4ED6"/>
    <w:lvl w:ilvl="0" w:tplc="F5C87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37176"/>
    <w:multiLevelType w:val="hybridMultilevel"/>
    <w:tmpl w:val="3CC25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37A01"/>
    <w:multiLevelType w:val="hybridMultilevel"/>
    <w:tmpl w:val="721869B2"/>
    <w:lvl w:ilvl="0" w:tplc="0415000F">
      <w:start w:val="1"/>
      <w:numFmt w:val="decimal"/>
      <w:lvlText w:val="%1."/>
      <w:lvlJc w:val="left"/>
      <w:pPr>
        <w:ind w:left="612" w:hanging="360"/>
      </w:pPr>
    </w:lvl>
    <w:lvl w:ilvl="1" w:tplc="2DD6D5CA">
      <w:start w:val="1"/>
      <w:numFmt w:val="decimal"/>
      <w:lvlText w:val="%2)"/>
      <w:lvlJc w:val="left"/>
      <w:pPr>
        <w:tabs>
          <w:tab w:val="num" w:pos="1572"/>
        </w:tabs>
        <w:ind w:left="1572" w:hanging="600"/>
      </w:pPr>
      <w:rPr>
        <w:rFonts w:hint="default"/>
      </w:rPr>
    </w:lvl>
    <w:lvl w:ilvl="2" w:tplc="A6244AFA">
      <w:start w:val="1"/>
      <w:numFmt w:val="lowerLetter"/>
      <w:lvlText w:val="%3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>
    <w:nsid w:val="33615E8E"/>
    <w:multiLevelType w:val="hybridMultilevel"/>
    <w:tmpl w:val="83FE2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25FEC"/>
    <w:multiLevelType w:val="hybridMultilevel"/>
    <w:tmpl w:val="1F0C518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4712EB"/>
    <w:multiLevelType w:val="hybridMultilevel"/>
    <w:tmpl w:val="2862A28A"/>
    <w:lvl w:ilvl="0" w:tplc="0E9E12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93F81"/>
    <w:multiLevelType w:val="hybridMultilevel"/>
    <w:tmpl w:val="F9D4EF30"/>
    <w:lvl w:ilvl="0" w:tplc="E632B1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A72AB"/>
    <w:multiLevelType w:val="hybridMultilevel"/>
    <w:tmpl w:val="A31AB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A753D"/>
    <w:multiLevelType w:val="hybridMultilevel"/>
    <w:tmpl w:val="101AF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8032F"/>
    <w:multiLevelType w:val="hybridMultilevel"/>
    <w:tmpl w:val="C4DA6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7B70DE"/>
    <w:multiLevelType w:val="hybridMultilevel"/>
    <w:tmpl w:val="80FCB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A20EF1"/>
    <w:multiLevelType w:val="hybridMultilevel"/>
    <w:tmpl w:val="6CEE529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205084"/>
    <w:multiLevelType w:val="hybridMultilevel"/>
    <w:tmpl w:val="FDBC9D86"/>
    <w:lvl w:ilvl="0" w:tplc="3856B804">
      <w:start w:val="512"/>
      <w:numFmt w:val="bullet"/>
      <w:lvlText w:val="-"/>
      <w:lvlJc w:val="left"/>
      <w:pPr>
        <w:ind w:left="227" w:hanging="3"/>
      </w:pPr>
      <w:rPr>
        <w:rFonts w:ascii="Tahoma" w:eastAsia="Times New Roman" w:hAnsi="Tahoma" w:hint="default"/>
      </w:rPr>
    </w:lvl>
    <w:lvl w:ilvl="1" w:tplc="04150003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0">
    <w:nsid w:val="65734148"/>
    <w:multiLevelType w:val="hybridMultilevel"/>
    <w:tmpl w:val="721869B2"/>
    <w:lvl w:ilvl="0" w:tplc="0415000F">
      <w:start w:val="1"/>
      <w:numFmt w:val="decimal"/>
      <w:lvlText w:val="%1."/>
      <w:lvlJc w:val="left"/>
      <w:pPr>
        <w:ind w:left="612" w:hanging="360"/>
      </w:pPr>
    </w:lvl>
    <w:lvl w:ilvl="1" w:tplc="2DD6D5CA">
      <w:start w:val="1"/>
      <w:numFmt w:val="decimal"/>
      <w:lvlText w:val="%2)"/>
      <w:lvlJc w:val="left"/>
      <w:pPr>
        <w:tabs>
          <w:tab w:val="num" w:pos="1572"/>
        </w:tabs>
        <w:ind w:left="1572" w:hanging="600"/>
      </w:pPr>
      <w:rPr>
        <w:rFonts w:hint="default"/>
      </w:rPr>
    </w:lvl>
    <w:lvl w:ilvl="2" w:tplc="A6244AFA">
      <w:start w:val="1"/>
      <w:numFmt w:val="lowerLetter"/>
      <w:lvlText w:val="%3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>
    <w:nsid w:val="67213CDC"/>
    <w:multiLevelType w:val="hybridMultilevel"/>
    <w:tmpl w:val="E97A6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5312B"/>
    <w:multiLevelType w:val="hybridMultilevel"/>
    <w:tmpl w:val="177EA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D4F2D"/>
    <w:multiLevelType w:val="hybridMultilevel"/>
    <w:tmpl w:val="74B6D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232407"/>
    <w:multiLevelType w:val="multilevel"/>
    <w:tmpl w:val="B940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FD23C2"/>
    <w:multiLevelType w:val="hybridMultilevel"/>
    <w:tmpl w:val="FFF2B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8"/>
  </w:num>
  <w:num w:numId="4">
    <w:abstractNumId w:val="20"/>
  </w:num>
  <w:num w:numId="5">
    <w:abstractNumId w:val="0"/>
  </w:num>
  <w:num w:numId="6">
    <w:abstractNumId w:val="1"/>
  </w:num>
  <w:num w:numId="7">
    <w:abstractNumId w:val="3"/>
  </w:num>
  <w:num w:numId="8">
    <w:abstractNumId w:val="17"/>
  </w:num>
  <w:num w:numId="9">
    <w:abstractNumId w:val="16"/>
  </w:num>
  <w:num w:numId="10">
    <w:abstractNumId w:val="21"/>
  </w:num>
  <w:num w:numId="11">
    <w:abstractNumId w:val="15"/>
  </w:num>
  <w:num w:numId="12">
    <w:abstractNumId w:val="13"/>
  </w:num>
  <w:num w:numId="13">
    <w:abstractNumId w:val="9"/>
  </w:num>
  <w:num w:numId="14">
    <w:abstractNumId w:val="25"/>
  </w:num>
  <w:num w:numId="15">
    <w:abstractNumId w:val="11"/>
  </w:num>
  <w:num w:numId="16">
    <w:abstractNumId w:val="14"/>
  </w:num>
  <w:num w:numId="17">
    <w:abstractNumId w:val="23"/>
  </w:num>
  <w:num w:numId="18">
    <w:abstractNumId w:val="7"/>
  </w:num>
  <w:num w:numId="19">
    <w:abstractNumId w:val="22"/>
  </w:num>
  <w:num w:numId="20">
    <w:abstractNumId w:val="8"/>
  </w:num>
  <w:num w:numId="21">
    <w:abstractNumId w:val="4"/>
  </w:num>
  <w:num w:numId="22">
    <w:abstractNumId w:val="12"/>
  </w:num>
  <w:num w:numId="23">
    <w:abstractNumId w:val="19"/>
  </w:num>
  <w:num w:numId="24">
    <w:abstractNumId w:val="6"/>
  </w:num>
  <w:num w:numId="25">
    <w:abstractNumId w:val="24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4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BC71EA"/>
    <w:rsid w:val="00001DCE"/>
    <w:rsid w:val="000027A7"/>
    <w:rsid w:val="00003CF1"/>
    <w:rsid w:val="00012651"/>
    <w:rsid w:val="00023714"/>
    <w:rsid w:val="00027FB9"/>
    <w:rsid w:val="00031269"/>
    <w:rsid w:val="00032A1F"/>
    <w:rsid w:val="00034144"/>
    <w:rsid w:val="00034A7C"/>
    <w:rsid w:val="0003530C"/>
    <w:rsid w:val="00035EF8"/>
    <w:rsid w:val="00042DBA"/>
    <w:rsid w:val="00047E1E"/>
    <w:rsid w:val="00050462"/>
    <w:rsid w:val="0005361D"/>
    <w:rsid w:val="00054DF1"/>
    <w:rsid w:val="0006108A"/>
    <w:rsid w:val="00061D5D"/>
    <w:rsid w:val="000623AD"/>
    <w:rsid w:val="00063858"/>
    <w:rsid w:val="000655B8"/>
    <w:rsid w:val="00065DD9"/>
    <w:rsid w:val="00065F65"/>
    <w:rsid w:val="00072ADB"/>
    <w:rsid w:val="00077570"/>
    <w:rsid w:val="00086405"/>
    <w:rsid w:val="00095AAF"/>
    <w:rsid w:val="000A0C64"/>
    <w:rsid w:val="000A31F1"/>
    <w:rsid w:val="000A4BF7"/>
    <w:rsid w:val="000A62D0"/>
    <w:rsid w:val="000A7144"/>
    <w:rsid w:val="000A7757"/>
    <w:rsid w:val="000C6B50"/>
    <w:rsid w:val="000D2ACC"/>
    <w:rsid w:val="000E366D"/>
    <w:rsid w:val="000E6C1E"/>
    <w:rsid w:val="000F1A0F"/>
    <w:rsid w:val="000F414C"/>
    <w:rsid w:val="000F4376"/>
    <w:rsid w:val="000F51B0"/>
    <w:rsid w:val="00100A83"/>
    <w:rsid w:val="00101385"/>
    <w:rsid w:val="00103F48"/>
    <w:rsid w:val="00105D0A"/>
    <w:rsid w:val="001155BD"/>
    <w:rsid w:val="0011672A"/>
    <w:rsid w:val="0012156C"/>
    <w:rsid w:val="0013646C"/>
    <w:rsid w:val="00143497"/>
    <w:rsid w:val="00146F65"/>
    <w:rsid w:val="00150052"/>
    <w:rsid w:val="00163D78"/>
    <w:rsid w:val="00170A30"/>
    <w:rsid w:val="00173B2B"/>
    <w:rsid w:val="001744DE"/>
    <w:rsid w:val="00190816"/>
    <w:rsid w:val="001A68D5"/>
    <w:rsid w:val="001A7434"/>
    <w:rsid w:val="001B3285"/>
    <w:rsid w:val="001B502F"/>
    <w:rsid w:val="001C3CA8"/>
    <w:rsid w:val="001D32F5"/>
    <w:rsid w:val="001E722E"/>
    <w:rsid w:val="001F001A"/>
    <w:rsid w:val="001F5B27"/>
    <w:rsid w:val="001F6CF4"/>
    <w:rsid w:val="0020313B"/>
    <w:rsid w:val="002036C2"/>
    <w:rsid w:val="00210379"/>
    <w:rsid w:val="00220061"/>
    <w:rsid w:val="00223939"/>
    <w:rsid w:val="00223A0C"/>
    <w:rsid w:val="00227F10"/>
    <w:rsid w:val="002313BD"/>
    <w:rsid w:val="00231A1B"/>
    <w:rsid w:val="00231E0C"/>
    <w:rsid w:val="0023724C"/>
    <w:rsid w:val="0024456C"/>
    <w:rsid w:val="00250EB2"/>
    <w:rsid w:val="00252E56"/>
    <w:rsid w:val="0025722D"/>
    <w:rsid w:val="00261430"/>
    <w:rsid w:val="00262110"/>
    <w:rsid w:val="00262EC1"/>
    <w:rsid w:val="00272312"/>
    <w:rsid w:val="0028413E"/>
    <w:rsid w:val="0029010F"/>
    <w:rsid w:val="00293E72"/>
    <w:rsid w:val="002941D8"/>
    <w:rsid w:val="002950B3"/>
    <w:rsid w:val="002A6542"/>
    <w:rsid w:val="002B1BA0"/>
    <w:rsid w:val="002B6697"/>
    <w:rsid w:val="002B694F"/>
    <w:rsid w:val="002C3003"/>
    <w:rsid w:val="002C3F01"/>
    <w:rsid w:val="002C7003"/>
    <w:rsid w:val="002D0CBD"/>
    <w:rsid w:val="002D72C3"/>
    <w:rsid w:val="002E085F"/>
    <w:rsid w:val="002E2EE0"/>
    <w:rsid w:val="002E7D2D"/>
    <w:rsid w:val="002F0C01"/>
    <w:rsid w:val="002F23D8"/>
    <w:rsid w:val="00301851"/>
    <w:rsid w:val="0030480B"/>
    <w:rsid w:val="00304D4C"/>
    <w:rsid w:val="0030512B"/>
    <w:rsid w:val="00310C5E"/>
    <w:rsid w:val="00315E8C"/>
    <w:rsid w:val="00316359"/>
    <w:rsid w:val="003174D3"/>
    <w:rsid w:val="00323321"/>
    <w:rsid w:val="00323947"/>
    <w:rsid w:val="00332159"/>
    <w:rsid w:val="003338AA"/>
    <w:rsid w:val="003348C8"/>
    <w:rsid w:val="00335CB5"/>
    <w:rsid w:val="00337ABB"/>
    <w:rsid w:val="00353CEF"/>
    <w:rsid w:val="00353D75"/>
    <w:rsid w:val="003553B7"/>
    <w:rsid w:val="00360926"/>
    <w:rsid w:val="00363E83"/>
    <w:rsid w:val="00371A3B"/>
    <w:rsid w:val="00371E5B"/>
    <w:rsid w:val="00374524"/>
    <w:rsid w:val="0037460E"/>
    <w:rsid w:val="0037510C"/>
    <w:rsid w:val="0037543A"/>
    <w:rsid w:val="00385622"/>
    <w:rsid w:val="00391F52"/>
    <w:rsid w:val="003A1DBF"/>
    <w:rsid w:val="003A5992"/>
    <w:rsid w:val="003A6601"/>
    <w:rsid w:val="003B44D6"/>
    <w:rsid w:val="003B7C92"/>
    <w:rsid w:val="003C45D8"/>
    <w:rsid w:val="003D3793"/>
    <w:rsid w:val="003D483F"/>
    <w:rsid w:val="003D6178"/>
    <w:rsid w:val="003D6717"/>
    <w:rsid w:val="003D7B32"/>
    <w:rsid w:val="003E2B35"/>
    <w:rsid w:val="003E3BE9"/>
    <w:rsid w:val="003E5686"/>
    <w:rsid w:val="003F2A11"/>
    <w:rsid w:val="003F3EFB"/>
    <w:rsid w:val="003F3FDD"/>
    <w:rsid w:val="003F69C1"/>
    <w:rsid w:val="00405B9E"/>
    <w:rsid w:val="004151C3"/>
    <w:rsid w:val="00430C4D"/>
    <w:rsid w:val="00433B9E"/>
    <w:rsid w:val="0043558B"/>
    <w:rsid w:val="0044326F"/>
    <w:rsid w:val="00444CE6"/>
    <w:rsid w:val="00455FD8"/>
    <w:rsid w:val="004619BD"/>
    <w:rsid w:val="0046497E"/>
    <w:rsid w:val="00481364"/>
    <w:rsid w:val="0048769F"/>
    <w:rsid w:val="004B4F7B"/>
    <w:rsid w:val="004B5768"/>
    <w:rsid w:val="004C1101"/>
    <w:rsid w:val="004C3B31"/>
    <w:rsid w:val="004C4DB0"/>
    <w:rsid w:val="004D5822"/>
    <w:rsid w:val="004D7556"/>
    <w:rsid w:val="004E356A"/>
    <w:rsid w:val="004F08C8"/>
    <w:rsid w:val="004F3368"/>
    <w:rsid w:val="004F7DB3"/>
    <w:rsid w:val="00502B10"/>
    <w:rsid w:val="00502D6B"/>
    <w:rsid w:val="00506F1E"/>
    <w:rsid w:val="00510571"/>
    <w:rsid w:val="00516E74"/>
    <w:rsid w:val="00522E3F"/>
    <w:rsid w:val="005230B5"/>
    <w:rsid w:val="00524487"/>
    <w:rsid w:val="005277D8"/>
    <w:rsid w:val="00536371"/>
    <w:rsid w:val="0054619D"/>
    <w:rsid w:val="00546FA9"/>
    <w:rsid w:val="00557F83"/>
    <w:rsid w:val="00560418"/>
    <w:rsid w:val="00561784"/>
    <w:rsid w:val="005634F1"/>
    <w:rsid w:val="0057419F"/>
    <w:rsid w:val="005769B8"/>
    <w:rsid w:val="005806E4"/>
    <w:rsid w:val="00585AA6"/>
    <w:rsid w:val="00596A56"/>
    <w:rsid w:val="005A1B07"/>
    <w:rsid w:val="005B02A1"/>
    <w:rsid w:val="005B2E84"/>
    <w:rsid w:val="005C1C98"/>
    <w:rsid w:val="005C1CDD"/>
    <w:rsid w:val="005C498B"/>
    <w:rsid w:val="005D00F4"/>
    <w:rsid w:val="005D0998"/>
    <w:rsid w:val="005D27C8"/>
    <w:rsid w:val="005D5930"/>
    <w:rsid w:val="005D5BEA"/>
    <w:rsid w:val="005E07F3"/>
    <w:rsid w:val="005E3840"/>
    <w:rsid w:val="005F2FFE"/>
    <w:rsid w:val="005F36DE"/>
    <w:rsid w:val="0060376D"/>
    <w:rsid w:val="00612228"/>
    <w:rsid w:val="00613B1A"/>
    <w:rsid w:val="00625105"/>
    <w:rsid w:val="00634273"/>
    <w:rsid w:val="0063540F"/>
    <w:rsid w:val="00635E3C"/>
    <w:rsid w:val="006400F4"/>
    <w:rsid w:val="006424E1"/>
    <w:rsid w:val="00645A9F"/>
    <w:rsid w:val="00652E36"/>
    <w:rsid w:val="00653E5D"/>
    <w:rsid w:val="00656A94"/>
    <w:rsid w:val="00657861"/>
    <w:rsid w:val="0066116D"/>
    <w:rsid w:val="006626F6"/>
    <w:rsid w:val="006632A1"/>
    <w:rsid w:val="0067191E"/>
    <w:rsid w:val="0067192E"/>
    <w:rsid w:val="006773EF"/>
    <w:rsid w:val="00682C8C"/>
    <w:rsid w:val="00683795"/>
    <w:rsid w:val="0068484E"/>
    <w:rsid w:val="006939A3"/>
    <w:rsid w:val="006B1BCF"/>
    <w:rsid w:val="006B27F3"/>
    <w:rsid w:val="006B387B"/>
    <w:rsid w:val="006C1154"/>
    <w:rsid w:val="006C2DD4"/>
    <w:rsid w:val="006C39A7"/>
    <w:rsid w:val="006C6F1B"/>
    <w:rsid w:val="006C7B17"/>
    <w:rsid w:val="006D7BC1"/>
    <w:rsid w:val="007009B6"/>
    <w:rsid w:val="007244AE"/>
    <w:rsid w:val="007260D6"/>
    <w:rsid w:val="007330B5"/>
    <w:rsid w:val="0073491F"/>
    <w:rsid w:val="00734F08"/>
    <w:rsid w:val="0074354B"/>
    <w:rsid w:val="00743A1E"/>
    <w:rsid w:val="00751021"/>
    <w:rsid w:val="00772669"/>
    <w:rsid w:val="00785E97"/>
    <w:rsid w:val="0078601C"/>
    <w:rsid w:val="007912B5"/>
    <w:rsid w:val="00791955"/>
    <w:rsid w:val="00792F84"/>
    <w:rsid w:val="00794F4D"/>
    <w:rsid w:val="007A769B"/>
    <w:rsid w:val="007A7F1A"/>
    <w:rsid w:val="007D11B9"/>
    <w:rsid w:val="007D2412"/>
    <w:rsid w:val="007D4D01"/>
    <w:rsid w:val="007E515E"/>
    <w:rsid w:val="007E6C4E"/>
    <w:rsid w:val="007F219A"/>
    <w:rsid w:val="007F74E4"/>
    <w:rsid w:val="00807607"/>
    <w:rsid w:val="00811E04"/>
    <w:rsid w:val="00813451"/>
    <w:rsid w:val="00813600"/>
    <w:rsid w:val="008260E1"/>
    <w:rsid w:val="00832053"/>
    <w:rsid w:val="00842310"/>
    <w:rsid w:val="008438C7"/>
    <w:rsid w:val="00860A64"/>
    <w:rsid w:val="00867C90"/>
    <w:rsid w:val="00873650"/>
    <w:rsid w:val="00873690"/>
    <w:rsid w:val="0087454F"/>
    <w:rsid w:val="0089654A"/>
    <w:rsid w:val="008A06F4"/>
    <w:rsid w:val="008A49F8"/>
    <w:rsid w:val="008B25FF"/>
    <w:rsid w:val="008C0DBE"/>
    <w:rsid w:val="008C2A61"/>
    <w:rsid w:val="008D6E7E"/>
    <w:rsid w:val="008F75B5"/>
    <w:rsid w:val="0090124F"/>
    <w:rsid w:val="00904125"/>
    <w:rsid w:val="0090510B"/>
    <w:rsid w:val="009117D2"/>
    <w:rsid w:val="00913401"/>
    <w:rsid w:val="00913ED3"/>
    <w:rsid w:val="0092406D"/>
    <w:rsid w:val="00934AF0"/>
    <w:rsid w:val="009413EC"/>
    <w:rsid w:val="009542ED"/>
    <w:rsid w:val="00954CF6"/>
    <w:rsid w:val="00956A87"/>
    <w:rsid w:val="009624F0"/>
    <w:rsid w:val="0096613D"/>
    <w:rsid w:val="009706F5"/>
    <w:rsid w:val="00971654"/>
    <w:rsid w:val="009808C6"/>
    <w:rsid w:val="00987C9C"/>
    <w:rsid w:val="009944BE"/>
    <w:rsid w:val="009B08C2"/>
    <w:rsid w:val="009B4082"/>
    <w:rsid w:val="009C0F3E"/>
    <w:rsid w:val="009C5A97"/>
    <w:rsid w:val="009D0D97"/>
    <w:rsid w:val="009E0445"/>
    <w:rsid w:val="009E6430"/>
    <w:rsid w:val="009E728A"/>
    <w:rsid w:val="009E76C0"/>
    <w:rsid w:val="009F190F"/>
    <w:rsid w:val="009F232E"/>
    <w:rsid w:val="009F764D"/>
    <w:rsid w:val="00A10480"/>
    <w:rsid w:val="00A32A26"/>
    <w:rsid w:val="00A345F7"/>
    <w:rsid w:val="00A37AFD"/>
    <w:rsid w:val="00A43506"/>
    <w:rsid w:val="00A5005E"/>
    <w:rsid w:val="00A527B4"/>
    <w:rsid w:val="00A5327B"/>
    <w:rsid w:val="00A548FD"/>
    <w:rsid w:val="00A549B5"/>
    <w:rsid w:val="00A5764D"/>
    <w:rsid w:val="00A65552"/>
    <w:rsid w:val="00A76409"/>
    <w:rsid w:val="00A91F96"/>
    <w:rsid w:val="00A96A1B"/>
    <w:rsid w:val="00AA3F41"/>
    <w:rsid w:val="00AA4000"/>
    <w:rsid w:val="00AB00A6"/>
    <w:rsid w:val="00AB6989"/>
    <w:rsid w:val="00AB7F44"/>
    <w:rsid w:val="00AC263F"/>
    <w:rsid w:val="00AC5B14"/>
    <w:rsid w:val="00AC5D30"/>
    <w:rsid w:val="00AC615B"/>
    <w:rsid w:val="00AC6493"/>
    <w:rsid w:val="00AD0F10"/>
    <w:rsid w:val="00AD5E94"/>
    <w:rsid w:val="00AE2CD1"/>
    <w:rsid w:val="00AE3815"/>
    <w:rsid w:val="00AE4AD7"/>
    <w:rsid w:val="00AE4B55"/>
    <w:rsid w:val="00B06475"/>
    <w:rsid w:val="00B07EE5"/>
    <w:rsid w:val="00B138FE"/>
    <w:rsid w:val="00B20376"/>
    <w:rsid w:val="00B23037"/>
    <w:rsid w:val="00B30862"/>
    <w:rsid w:val="00B33D1D"/>
    <w:rsid w:val="00B33EE6"/>
    <w:rsid w:val="00B47F03"/>
    <w:rsid w:val="00B55DE4"/>
    <w:rsid w:val="00B64E04"/>
    <w:rsid w:val="00B77E71"/>
    <w:rsid w:val="00B87801"/>
    <w:rsid w:val="00B97F44"/>
    <w:rsid w:val="00BB2B14"/>
    <w:rsid w:val="00BB4AF7"/>
    <w:rsid w:val="00BB4DD1"/>
    <w:rsid w:val="00BB5B35"/>
    <w:rsid w:val="00BB765B"/>
    <w:rsid w:val="00BC71EA"/>
    <w:rsid w:val="00BD34C7"/>
    <w:rsid w:val="00BE1AA4"/>
    <w:rsid w:val="00BE333E"/>
    <w:rsid w:val="00BE33CA"/>
    <w:rsid w:val="00BE44DB"/>
    <w:rsid w:val="00BF088E"/>
    <w:rsid w:val="00BF1929"/>
    <w:rsid w:val="00BF4A34"/>
    <w:rsid w:val="00BF5F69"/>
    <w:rsid w:val="00C00E8C"/>
    <w:rsid w:val="00C03873"/>
    <w:rsid w:val="00C125F2"/>
    <w:rsid w:val="00C14F55"/>
    <w:rsid w:val="00C15405"/>
    <w:rsid w:val="00C175BE"/>
    <w:rsid w:val="00C21AA7"/>
    <w:rsid w:val="00C22A8B"/>
    <w:rsid w:val="00C31517"/>
    <w:rsid w:val="00C34329"/>
    <w:rsid w:val="00C34818"/>
    <w:rsid w:val="00C34DDF"/>
    <w:rsid w:val="00C34FA7"/>
    <w:rsid w:val="00C35124"/>
    <w:rsid w:val="00C35FCC"/>
    <w:rsid w:val="00C424ED"/>
    <w:rsid w:val="00C5132B"/>
    <w:rsid w:val="00C52D1E"/>
    <w:rsid w:val="00C543ED"/>
    <w:rsid w:val="00C57FF2"/>
    <w:rsid w:val="00C71B5C"/>
    <w:rsid w:val="00C71CD4"/>
    <w:rsid w:val="00C75198"/>
    <w:rsid w:val="00C90B87"/>
    <w:rsid w:val="00C91556"/>
    <w:rsid w:val="00C91D8D"/>
    <w:rsid w:val="00C949C8"/>
    <w:rsid w:val="00CA0B69"/>
    <w:rsid w:val="00CA7E29"/>
    <w:rsid w:val="00CB02F0"/>
    <w:rsid w:val="00CB0838"/>
    <w:rsid w:val="00CB39B5"/>
    <w:rsid w:val="00CC7DF4"/>
    <w:rsid w:val="00CD0D94"/>
    <w:rsid w:val="00CD6D5C"/>
    <w:rsid w:val="00CE18F7"/>
    <w:rsid w:val="00CE6C7D"/>
    <w:rsid w:val="00CE7C63"/>
    <w:rsid w:val="00CF2FAD"/>
    <w:rsid w:val="00D064D5"/>
    <w:rsid w:val="00D07998"/>
    <w:rsid w:val="00D2174F"/>
    <w:rsid w:val="00D34F14"/>
    <w:rsid w:val="00D36508"/>
    <w:rsid w:val="00D40360"/>
    <w:rsid w:val="00D40D19"/>
    <w:rsid w:val="00D45E5C"/>
    <w:rsid w:val="00D461BF"/>
    <w:rsid w:val="00D50B97"/>
    <w:rsid w:val="00D55C47"/>
    <w:rsid w:val="00D56038"/>
    <w:rsid w:val="00D57D02"/>
    <w:rsid w:val="00D60BF7"/>
    <w:rsid w:val="00D61A6C"/>
    <w:rsid w:val="00D61BEE"/>
    <w:rsid w:val="00D663FF"/>
    <w:rsid w:val="00D67761"/>
    <w:rsid w:val="00D76505"/>
    <w:rsid w:val="00D77FFE"/>
    <w:rsid w:val="00D81E1E"/>
    <w:rsid w:val="00D84818"/>
    <w:rsid w:val="00D93064"/>
    <w:rsid w:val="00D96072"/>
    <w:rsid w:val="00D97427"/>
    <w:rsid w:val="00DA1E63"/>
    <w:rsid w:val="00DA67EE"/>
    <w:rsid w:val="00DB14DA"/>
    <w:rsid w:val="00DC1470"/>
    <w:rsid w:val="00DC1897"/>
    <w:rsid w:val="00DC28AC"/>
    <w:rsid w:val="00DD4A4E"/>
    <w:rsid w:val="00DE17FE"/>
    <w:rsid w:val="00DE3F01"/>
    <w:rsid w:val="00DE553B"/>
    <w:rsid w:val="00DE5FD3"/>
    <w:rsid w:val="00DF079B"/>
    <w:rsid w:val="00DF2626"/>
    <w:rsid w:val="00DF4EC7"/>
    <w:rsid w:val="00DF75BF"/>
    <w:rsid w:val="00DF7FAC"/>
    <w:rsid w:val="00E01ECA"/>
    <w:rsid w:val="00E0467D"/>
    <w:rsid w:val="00E07AF5"/>
    <w:rsid w:val="00E141F6"/>
    <w:rsid w:val="00E16B81"/>
    <w:rsid w:val="00E173C6"/>
    <w:rsid w:val="00E301B1"/>
    <w:rsid w:val="00E318BD"/>
    <w:rsid w:val="00E32473"/>
    <w:rsid w:val="00E3371F"/>
    <w:rsid w:val="00E3446F"/>
    <w:rsid w:val="00E34AC8"/>
    <w:rsid w:val="00E43376"/>
    <w:rsid w:val="00E445E1"/>
    <w:rsid w:val="00E607A8"/>
    <w:rsid w:val="00E76A4A"/>
    <w:rsid w:val="00E934E1"/>
    <w:rsid w:val="00E95C10"/>
    <w:rsid w:val="00E977EE"/>
    <w:rsid w:val="00EA5271"/>
    <w:rsid w:val="00EB64D5"/>
    <w:rsid w:val="00EE6464"/>
    <w:rsid w:val="00EE6B0F"/>
    <w:rsid w:val="00EF11E9"/>
    <w:rsid w:val="00EF3083"/>
    <w:rsid w:val="00F020CA"/>
    <w:rsid w:val="00F0691C"/>
    <w:rsid w:val="00F07BBC"/>
    <w:rsid w:val="00F26123"/>
    <w:rsid w:val="00F26232"/>
    <w:rsid w:val="00F3247C"/>
    <w:rsid w:val="00F34704"/>
    <w:rsid w:val="00F34DE6"/>
    <w:rsid w:val="00F451F4"/>
    <w:rsid w:val="00F5077A"/>
    <w:rsid w:val="00F52BB3"/>
    <w:rsid w:val="00F621FC"/>
    <w:rsid w:val="00F71008"/>
    <w:rsid w:val="00F7359E"/>
    <w:rsid w:val="00F7450E"/>
    <w:rsid w:val="00F77660"/>
    <w:rsid w:val="00F8271B"/>
    <w:rsid w:val="00F9532B"/>
    <w:rsid w:val="00F96B52"/>
    <w:rsid w:val="00FA4C0F"/>
    <w:rsid w:val="00FB052B"/>
    <w:rsid w:val="00FB7F64"/>
    <w:rsid w:val="00FC6887"/>
    <w:rsid w:val="00FD0780"/>
    <w:rsid w:val="00FD28DD"/>
    <w:rsid w:val="00FD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E72"/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5E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link w:val="Nagwek5Znak"/>
    <w:uiPriority w:val="9"/>
    <w:qFormat/>
    <w:rsid w:val="00635E3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rsid w:val="00293E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character" w:customStyle="1" w:styleId="StopkaZnak">
    <w:name w:val="Stopka Znak"/>
    <w:link w:val="Stopka"/>
    <w:uiPriority w:val="99"/>
    <w:rsid w:val="005634F1"/>
    <w:rPr>
      <w:sz w:val="28"/>
      <w:szCs w:val="28"/>
    </w:rPr>
  </w:style>
  <w:style w:type="paragraph" w:customStyle="1" w:styleId="Zawartotabeli">
    <w:name w:val="Zawartość tabeli"/>
    <w:basedOn w:val="Normalny"/>
    <w:rsid w:val="000027A7"/>
    <w:pPr>
      <w:suppressLineNumbers/>
      <w:suppressAutoHyphens/>
    </w:pPr>
    <w:rPr>
      <w:sz w:val="24"/>
      <w:szCs w:val="24"/>
      <w:lang w:eastAsia="ar-SA"/>
    </w:rPr>
  </w:style>
  <w:style w:type="character" w:styleId="Hipercze">
    <w:name w:val="Hyperlink"/>
    <w:uiPriority w:val="99"/>
    <w:unhideWhenUsed/>
    <w:rsid w:val="003D7B32"/>
    <w:rPr>
      <w:color w:val="0000FF"/>
      <w:u w:val="single"/>
    </w:rPr>
  </w:style>
  <w:style w:type="paragraph" w:customStyle="1" w:styleId="Default">
    <w:name w:val="Default"/>
    <w:rsid w:val="00FD07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55FD8"/>
    <w:pPr>
      <w:suppressAutoHyphens/>
      <w:spacing w:after="120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F764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F764D"/>
    <w:rPr>
      <w:sz w:val="16"/>
      <w:szCs w:val="16"/>
    </w:rPr>
  </w:style>
  <w:style w:type="paragraph" w:styleId="Bezodstpw">
    <w:name w:val="No Spacing"/>
    <w:uiPriority w:val="1"/>
    <w:qFormat/>
    <w:rsid w:val="004D7556"/>
    <w:rPr>
      <w:rFonts w:ascii="Arial Narrow" w:hAnsi="Arial Narrow"/>
      <w:sz w:val="22"/>
    </w:rPr>
  </w:style>
  <w:style w:type="character" w:customStyle="1" w:styleId="h1">
    <w:name w:val="h1"/>
    <w:basedOn w:val="Domylnaczcionkaakapitu"/>
    <w:rsid w:val="007F74E4"/>
  </w:style>
  <w:style w:type="character" w:customStyle="1" w:styleId="js-lexicon-link">
    <w:name w:val="js-lexicon-link"/>
    <w:basedOn w:val="Domylnaczcionkaakapitu"/>
    <w:rsid w:val="00AC6493"/>
  </w:style>
  <w:style w:type="character" w:customStyle="1" w:styleId="markedcontent">
    <w:name w:val="markedcontent"/>
    <w:basedOn w:val="Domylnaczcionkaakapitu"/>
    <w:rsid w:val="00337ABB"/>
  </w:style>
  <w:style w:type="table" w:styleId="Tabela-Siatka">
    <w:name w:val="Table Grid"/>
    <w:basedOn w:val="Standardowy"/>
    <w:uiPriority w:val="39"/>
    <w:rsid w:val="00C21A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A43506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635E3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35E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int-handle">
    <w:name w:val="hint-handle"/>
    <w:basedOn w:val="Domylnaczcionkaakapitu"/>
    <w:rsid w:val="00635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9B716-F8E6-4AE7-BEDE-5461764E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12</Pages>
  <Words>2411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16847</CharactersWithSpaces>
  <SharedDoc>false</SharedDoc>
  <HLinks>
    <vt:vector size="24" baseType="variant">
      <vt:variant>
        <vt:i4>2424856</vt:i4>
      </vt:variant>
      <vt:variant>
        <vt:i4>9</vt:i4>
      </vt:variant>
      <vt:variant>
        <vt:i4>0</vt:i4>
      </vt:variant>
      <vt:variant>
        <vt:i4>5</vt:i4>
      </vt:variant>
      <vt:variant>
        <vt:lpwstr>https://www.cpubenchmark.net/cpu_lookup.php?cpu=Intel+Core+i7-8700+%40+3.20GHz&amp;id=3099</vt:lpwstr>
      </vt:variant>
      <vt:variant>
        <vt:lpwstr/>
      </vt:variant>
      <vt:variant>
        <vt:i4>196713</vt:i4>
      </vt:variant>
      <vt:variant>
        <vt:i4>6</vt:i4>
      </vt:variant>
      <vt:variant>
        <vt:i4>0</vt:i4>
      </vt:variant>
      <vt:variant>
        <vt:i4>5</vt:i4>
      </vt:variant>
      <vt:variant>
        <vt:lpwstr>https://www.cpubenchmark.net/cpu_list.php</vt:lpwstr>
      </vt:variant>
      <vt:variant>
        <vt:lpwstr/>
      </vt:variant>
      <vt:variant>
        <vt:i4>196713</vt:i4>
      </vt:variant>
      <vt:variant>
        <vt:i4>3</vt:i4>
      </vt:variant>
      <vt:variant>
        <vt:i4>0</vt:i4>
      </vt:variant>
      <vt:variant>
        <vt:i4>5</vt:i4>
      </vt:variant>
      <vt:variant>
        <vt:lpwstr>https://www.cpubenchmark.net/cpu_list.php</vt:lpwstr>
      </vt:variant>
      <vt:variant>
        <vt:lpwstr/>
      </vt:variant>
      <vt:variant>
        <vt:i4>196713</vt:i4>
      </vt:variant>
      <vt:variant>
        <vt:i4>0</vt:i4>
      </vt:variant>
      <vt:variant>
        <vt:i4>0</vt:i4>
      </vt:variant>
      <vt:variant>
        <vt:i4>5</vt:i4>
      </vt:variant>
      <vt:variant>
        <vt:lpwstr>https://www.cpubenchmark.net/cpu_list.php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</dc:creator>
  <cp:lastModifiedBy>CEiIK</cp:lastModifiedBy>
  <cp:revision>54</cp:revision>
  <cp:lastPrinted>2021-12-06T10:22:00Z</cp:lastPrinted>
  <dcterms:created xsi:type="dcterms:W3CDTF">2021-12-05T13:09:00Z</dcterms:created>
  <dcterms:modified xsi:type="dcterms:W3CDTF">2021-12-15T12:05:00Z</dcterms:modified>
</cp:coreProperties>
</file>